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CD13" w14:textId="70EBEDC3" w:rsidR="00950979" w:rsidRDefault="00950979" w:rsidP="009509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950979">
        <w:rPr>
          <w:rFonts w:ascii="Arial" w:hAnsi="Arial" w:cs="Arial"/>
          <w:b/>
          <w:sz w:val="36"/>
          <w:szCs w:val="36"/>
        </w:rPr>
        <w:t>Interviewing</w:t>
      </w:r>
      <w:r w:rsidR="00B7182F">
        <w:rPr>
          <w:rFonts w:ascii="Arial" w:hAnsi="Arial" w:cs="Arial"/>
          <w:b/>
          <w:sz w:val="36"/>
          <w:szCs w:val="36"/>
        </w:rPr>
        <w:t xml:space="preserve"> Tips</w:t>
      </w:r>
    </w:p>
    <w:p w14:paraId="7480167F" w14:textId="260D33C6" w:rsidR="00B7182F" w:rsidRPr="00B7182F" w:rsidRDefault="00B7182F" w:rsidP="009509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7182F">
        <w:rPr>
          <w:rFonts w:ascii="Arial" w:hAnsi="Arial" w:cs="Arial"/>
          <w:sz w:val="24"/>
          <w:szCs w:val="24"/>
        </w:rPr>
        <w:t>Jour2013 Spring 2017</w:t>
      </w:r>
    </w:p>
    <w:p w14:paraId="7B5FCAD7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387F5FD" w14:textId="77777777" w:rsidR="00B7182F" w:rsidRDefault="00B7182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F5A2DA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useful phrases when we interview people:</w:t>
      </w:r>
    </w:p>
    <w:p w14:paraId="7E754BB3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E60F4E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“Draw a Picture For Me"</w:t>
      </w:r>
    </w:p>
    <w:p w14:paraId="38E61826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"Tell Me More About That"</w:t>
      </w:r>
    </w:p>
    <w:p w14:paraId="6E394A89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“What Does Off the Record Mean to You?"</w:t>
      </w:r>
    </w:p>
    <w:p w14:paraId="26ED56B8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"Give Me A Second To Write This Down."</w:t>
      </w:r>
    </w:p>
    <w:p w14:paraId="7A248883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960837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50979">
        <w:rPr>
          <w:rFonts w:ascii="Arial" w:hAnsi="Arial" w:cs="Arial"/>
          <w:bCs/>
          <w:sz w:val="24"/>
          <w:szCs w:val="24"/>
        </w:rPr>
        <w:t>Some useful interview techniques:</w:t>
      </w:r>
    </w:p>
    <w:p w14:paraId="24C62549" w14:textId="77777777" w:rsidR="001266BF" w:rsidRPr="00950979" w:rsidRDefault="001266BF" w:rsidP="009509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60912C4C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Short, direct questions</w:t>
      </w:r>
    </w:p>
    <w:p w14:paraId="3C5D4417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Shut up!</w:t>
      </w:r>
    </w:p>
    <w:p w14:paraId="1ABC26C9" w14:textId="3F28B7E0" w:rsidR="00F90647" w:rsidRDefault="00F90647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Memory aids</w:t>
      </w:r>
    </w:p>
    <w:p w14:paraId="6109F015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Look at the refrigerator door</w:t>
      </w:r>
    </w:p>
    <w:p w14:paraId="554C4BA4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AFEAFA3" w14:textId="77777777" w:rsidR="00950979" w:rsidRDefault="00950979" w:rsidP="009509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Interviewing: A </w:t>
      </w:r>
      <w:r w:rsidRPr="00950979">
        <w:rPr>
          <w:rFonts w:ascii="Arial" w:hAnsi="Arial" w:cs="Arial"/>
          <w:sz w:val="24"/>
          <w:szCs w:val="24"/>
        </w:rPr>
        <w:t>Bibliography</w:t>
      </w:r>
    </w:p>
    <w:p w14:paraId="47A4F0FB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DF8A48" w14:textId="3DC95964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950979">
        <w:rPr>
          <w:rFonts w:ascii="Arial" w:hAnsi="Arial" w:cs="Arial"/>
          <w:sz w:val="24"/>
          <w:szCs w:val="24"/>
        </w:rPr>
        <w:t>Banaszynski</w:t>
      </w:r>
      <w:proofErr w:type="spellEnd"/>
      <w:r w:rsidRPr="00950979">
        <w:rPr>
          <w:rFonts w:ascii="Arial" w:hAnsi="Arial" w:cs="Arial"/>
          <w:sz w:val="24"/>
          <w:szCs w:val="24"/>
        </w:rPr>
        <w:t xml:space="preserve">, Jacqui, “Getting the Goods - Interviews That Work: Online, May 8-9.” </w:t>
      </w:r>
      <w:hyperlink r:id="rId4" w:history="1">
        <w:r w:rsidRPr="00950979">
          <w:rPr>
            <w:rFonts w:ascii="Arial" w:hAnsi="Arial" w:cs="Arial"/>
            <w:i/>
            <w:iCs/>
            <w:color w:val="0000E9"/>
            <w:sz w:val="24"/>
            <w:szCs w:val="24"/>
            <w:u w:val="single" w:color="0000E9"/>
          </w:rPr>
          <w:t>BusinessJournalism.org</w:t>
        </w:r>
      </w:hyperlink>
      <w:r w:rsidRPr="00950979">
        <w:rPr>
          <w:rFonts w:ascii="Arial" w:hAnsi="Arial" w:cs="Arial"/>
          <w:i/>
          <w:iCs/>
          <w:sz w:val="24"/>
          <w:szCs w:val="24"/>
        </w:rPr>
        <w:t xml:space="preserve"> Reynolds Center for Business Journalism</w:t>
      </w:r>
      <w:r w:rsidRPr="00950979">
        <w:rPr>
          <w:rFonts w:ascii="Arial" w:hAnsi="Arial" w:cs="Arial"/>
          <w:sz w:val="24"/>
          <w:szCs w:val="24"/>
        </w:rPr>
        <w:t xml:space="preserve">. Accessed November 5, 2014. </w:t>
      </w:r>
      <w:hyperlink r:id="rId5" w:history="1">
        <w:r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http://businessjournalism.org/2012/09/06/getting-the-goods-interviews-that-work-online-may-8-9/</w:t>
        </w:r>
      </w:hyperlink>
      <w:r w:rsidRPr="00950979">
        <w:rPr>
          <w:rFonts w:ascii="Arial" w:hAnsi="Arial" w:cs="Arial"/>
          <w:sz w:val="24"/>
          <w:szCs w:val="24"/>
        </w:rPr>
        <w:t>.</w:t>
      </w:r>
    </w:p>
    <w:p w14:paraId="47C8B5D0" w14:textId="77777777" w:rsidR="00950979" w:rsidRDefault="001266B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</w:t>
      </w:r>
      <w:r w:rsidR="00950979" w:rsidRPr="00950979">
        <w:rPr>
          <w:rFonts w:ascii="Arial" w:hAnsi="Arial" w:cs="Arial"/>
          <w:sz w:val="24"/>
          <w:szCs w:val="24"/>
        </w:rPr>
        <w:t xml:space="preserve">Video and tip sheets on interviewing by Pulitzer Prize winning journalist </w:t>
      </w:r>
      <w:r>
        <w:rPr>
          <w:rFonts w:ascii="Arial" w:hAnsi="Arial" w:cs="Arial"/>
          <w:sz w:val="24"/>
          <w:szCs w:val="24"/>
        </w:rPr>
        <w:tab/>
      </w:r>
      <w:r w:rsidR="00950979" w:rsidRPr="00950979">
        <w:rPr>
          <w:rFonts w:ascii="Arial" w:hAnsi="Arial" w:cs="Arial"/>
          <w:sz w:val="24"/>
          <w:szCs w:val="24"/>
        </w:rPr>
        <w:t>and University of Missouri School of Journalism professor</w:t>
      </w:r>
    </w:p>
    <w:p w14:paraId="79F3B53D" w14:textId="77777777" w:rsidR="00950979" w:rsidRPr="00950979" w:rsidRDefault="001266B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="00950979">
        <w:rPr>
          <w:rFonts w:ascii="Arial" w:hAnsi="Arial" w:cs="Arial"/>
          <w:sz w:val="24"/>
          <w:szCs w:val="24"/>
        </w:rPr>
        <w:t>--</w:t>
      </w:r>
      <w:r w:rsidR="00950979" w:rsidRPr="00950979">
        <w:rPr>
          <w:rFonts w:ascii="Arial" w:hAnsi="Arial" w:cs="Arial"/>
          <w:sz w:val="24"/>
          <w:szCs w:val="24"/>
        </w:rPr>
        <w:t>See also: </w:t>
      </w:r>
      <w:hyperlink r:id="rId6" w:history="1">
        <w:r w:rsidR="00950979"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http://businessjournalism.org/2013/05/07/getting-the-goods-interviews-that-work-self-guided-training/</w:t>
        </w:r>
      </w:hyperlink>
    </w:p>
    <w:p w14:paraId="157CECB5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91A5DB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Lindof and Taylor,  Qualitative Communication Research Methods, 3rd. edition, 2011</w:t>
      </w:r>
    </w:p>
    <w:p w14:paraId="1294B50D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     </w:t>
      </w:r>
      <w:r w:rsidR="001266BF">
        <w:rPr>
          <w:rFonts w:ascii="Arial" w:hAnsi="Arial" w:cs="Arial"/>
          <w:sz w:val="24"/>
          <w:szCs w:val="24"/>
        </w:rPr>
        <w:t>--</w:t>
      </w:r>
      <w:r w:rsidRPr="00950979">
        <w:rPr>
          <w:rFonts w:ascii="Arial" w:hAnsi="Arial" w:cs="Arial"/>
          <w:sz w:val="24"/>
          <w:szCs w:val="24"/>
        </w:rPr>
        <w:t xml:space="preserve">Useful chapter on interview transcription </w:t>
      </w:r>
      <w:r w:rsidR="001266BF">
        <w:rPr>
          <w:rFonts w:ascii="Arial" w:hAnsi="Arial" w:cs="Arial"/>
          <w:sz w:val="24"/>
          <w:szCs w:val="24"/>
        </w:rPr>
        <w:t>conventions</w:t>
      </w:r>
    </w:p>
    <w:p w14:paraId="6DF27C2D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A92BCFE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 xml:space="preserve">Metzler, Ken. </w:t>
      </w:r>
      <w:r w:rsidRPr="00950979">
        <w:rPr>
          <w:rFonts w:ascii="Arial" w:hAnsi="Arial" w:cs="Arial"/>
          <w:i/>
          <w:iCs/>
          <w:sz w:val="24"/>
          <w:szCs w:val="24"/>
        </w:rPr>
        <w:t>Creative Interviewing: The Writer’s Guide to Gathering Information by Asking Questions</w:t>
      </w:r>
      <w:r w:rsidRPr="00950979">
        <w:rPr>
          <w:rFonts w:ascii="Arial" w:hAnsi="Arial" w:cs="Arial"/>
          <w:sz w:val="24"/>
          <w:szCs w:val="24"/>
        </w:rPr>
        <w:t>. 3rd edition. Boston: Allyn and Bacon, 1996.</w:t>
      </w:r>
    </w:p>
    <w:p w14:paraId="3A690C74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     —A well-regarded book on interviewing.</w:t>
      </w:r>
    </w:p>
    <w:p w14:paraId="6B0F901C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18776F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 xml:space="preserve">Paterno, Susan. “What To Do.” </w:t>
      </w:r>
      <w:r w:rsidRPr="00950979">
        <w:rPr>
          <w:rFonts w:ascii="Arial" w:hAnsi="Arial" w:cs="Arial"/>
          <w:i/>
          <w:iCs/>
          <w:sz w:val="24"/>
          <w:szCs w:val="24"/>
        </w:rPr>
        <w:t>American Journalism Review</w:t>
      </w:r>
      <w:r w:rsidRPr="00950979">
        <w:rPr>
          <w:rFonts w:ascii="Arial" w:hAnsi="Arial" w:cs="Arial"/>
          <w:sz w:val="24"/>
          <w:szCs w:val="24"/>
        </w:rPr>
        <w:t xml:space="preserve">. October 2000. </w:t>
      </w:r>
      <w:hyperlink r:id="rId7" w:history="1">
        <w:r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http://ajrarchive.org/article.asp?id=677</w:t>
        </w:r>
      </w:hyperlink>
      <w:r w:rsidRPr="00950979">
        <w:rPr>
          <w:rFonts w:ascii="Arial" w:hAnsi="Arial" w:cs="Arial"/>
          <w:sz w:val="24"/>
          <w:szCs w:val="24"/>
        </w:rPr>
        <w:t>.</w:t>
      </w:r>
    </w:p>
    <w:p w14:paraId="78AAC180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     —Nice summary of interviewing techniques by Canadian journalist John Sawatsky</w:t>
      </w:r>
    </w:p>
    <w:p w14:paraId="49CE4615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     —See also, “What to Avoid” </w:t>
      </w:r>
      <w:hyperlink r:id="rId8" w:history="1">
        <w:r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http://ajrarchive.org/article.asp?id=678</w:t>
        </w:r>
      </w:hyperlink>
    </w:p>
    <w:p w14:paraId="096373C4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5CDB67" w14:textId="77777777" w:rsid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7714D6" w14:textId="77777777" w:rsidR="000A5478" w:rsidRDefault="000A5478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59D6E8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 xml:space="preserve">“Reporter’s Recording Guide | Reporters Committee for Freedom of the Press,” </w:t>
      </w:r>
      <w:r w:rsidRPr="00950979">
        <w:rPr>
          <w:rFonts w:ascii="Arial" w:hAnsi="Arial" w:cs="Arial"/>
          <w:sz w:val="24"/>
          <w:szCs w:val="24"/>
        </w:rPr>
        <w:lastRenderedPageBreak/>
        <w:t xml:space="preserve">August 28, 2012. </w:t>
      </w:r>
      <w:hyperlink r:id="rId9" w:history="1">
        <w:r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http://www.rcfp.org/reporters-recording-guide</w:t>
        </w:r>
      </w:hyperlink>
      <w:r w:rsidRPr="00950979">
        <w:rPr>
          <w:rFonts w:ascii="Arial" w:hAnsi="Arial" w:cs="Arial"/>
          <w:sz w:val="24"/>
          <w:szCs w:val="24"/>
        </w:rPr>
        <w:t>.</w:t>
      </w:r>
    </w:p>
    <w:p w14:paraId="21966FFA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     —50 state guide on legality of recording phone calls, etc.</w:t>
      </w:r>
    </w:p>
    <w:p w14:paraId="2352A0AA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EA613E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Scanlan, Chip. “How Journalists Can Become Better Interviewers,” March 4, 2013</w:t>
      </w:r>
      <w:bookmarkStart w:id="0" w:name="_GoBack"/>
      <w:r w:rsidRPr="00950979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http://www.poynter.org/how-tos/newsgathering-storytelling/chip-on-your-shoulder/205518/how-journalists-can-become-better-interviewers/</w:t>
        </w:r>
      </w:hyperlink>
      <w:bookmarkEnd w:id="0"/>
      <w:r w:rsidRPr="00950979">
        <w:rPr>
          <w:rFonts w:ascii="Arial" w:hAnsi="Arial" w:cs="Arial"/>
          <w:sz w:val="24"/>
          <w:szCs w:val="24"/>
        </w:rPr>
        <w:t>.</w:t>
      </w:r>
    </w:p>
    <w:p w14:paraId="41A145F0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304EDCA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Thompson, Paul </w:t>
      </w:r>
      <w:r w:rsidRPr="00950979">
        <w:rPr>
          <w:rFonts w:ascii="Arial" w:hAnsi="Arial" w:cs="Arial"/>
          <w:i/>
          <w:iCs/>
          <w:sz w:val="24"/>
          <w:szCs w:val="24"/>
        </w:rPr>
        <w:t>The Voice of the Past: Oral History</w:t>
      </w:r>
      <w:r w:rsidRPr="00950979">
        <w:rPr>
          <w:rFonts w:ascii="Arial" w:hAnsi="Arial" w:cs="Arial"/>
          <w:sz w:val="24"/>
          <w:szCs w:val="24"/>
        </w:rPr>
        <w:t xml:space="preserve"> (Oxford University Press, 2000), chp. 7, pp. 222-245</w:t>
      </w:r>
    </w:p>
    <w:p w14:paraId="4F2343E9" w14:textId="77777777" w:rsidR="00950979" w:rsidRPr="00950979" w:rsidRDefault="001266B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0979" w:rsidRPr="00950979">
        <w:rPr>
          <w:rFonts w:ascii="Arial" w:hAnsi="Arial" w:cs="Arial"/>
          <w:sz w:val="24"/>
          <w:szCs w:val="24"/>
        </w:rPr>
        <w:t xml:space="preserve">—Useful discussion of interviewing. Dated discussion of recording gear, </w:t>
      </w:r>
      <w:r>
        <w:rPr>
          <w:rFonts w:ascii="Arial" w:hAnsi="Arial" w:cs="Arial"/>
          <w:sz w:val="24"/>
          <w:szCs w:val="24"/>
        </w:rPr>
        <w:tab/>
      </w:r>
      <w:r w:rsidR="00950979" w:rsidRPr="00950979">
        <w:rPr>
          <w:rFonts w:ascii="Arial" w:hAnsi="Arial" w:cs="Arial"/>
          <w:sz w:val="24"/>
          <w:szCs w:val="24"/>
        </w:rPr>
        <w:t>technology.</w:t>
      </w:r>
    </w:p>
    <w:p w14:paraId="16F12035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B6D4D92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 xml:space="preserve">Wilkerson, Isabel, “Accelerated Intimacy,” in </w:t>
      </w:r>
      <w:r w:rsidRPr="00950979">
        <w:rPr>
          <w:rFonts w:ascii="Arial" w:hAnsi="Arial" w:cs="Arial"/>
          <w:i/>
          <w:iCs/>
          <w:sz w:val="24"/>
          <w:szCs w:val="24"/>
        </w:rPr>
        <w:t>Telling True Stories: A Nonfiction Writers’ Guide from the Nieman Foundation at Harvard University</w:t>
      </w:r>
      <w:r w:rsidRPr="00950979">
        <w:rPr>
          <w:rFonts w:ascii="Arial" w:hAnsi="Arial" w:cs="Arial"/>
          <w:sz w:val="24"/>
          <w:szCs w:val="24"/>
        </w:rPr>
        <w:t>. Kramer, Mark, and Wendy Call, eds. 1st edition. New York: Plume, 2007. </w:t>
      </w:r>
    </w:p>
    <w:p w14:paraId="6B45BC58" w14:textId="77777777" w:rsidR="00950979" w:rsidRPr="00950979" w:rsidRDefault="001266B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0979" w:rsidRPr="00950979">
        <w:rPr>
          <w:rFonts w:ascii="Arial" w:hAnsi="Arial" w:cs="Arial"/>
          <w:sz w:val="24"/>
          <w:szCs w:val="24"/>
        </w:rPr>
        <w:t>—Wonderful essay on interviewing.</w:t>
      </w:r>
    </w:p>
    <w:p w14:paraId="6D5761CB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C4FA341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36CDDB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50979">
        <w:rPr>
          <w:rFonts w:ascii="Arial" w:hAnsi="Arial" w:cs="Arial"/>
          <w:b/>
          <w:sz w:val="24"/>
          <w:szCs w:val="24"/>
        </w:rPr>
        <w:t>Gear:</w:t>
      </w:r>
    </w:p>
    <w:p w14:paraId="1F840AD9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A0FAD4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Best portable audio recorder for the money. Can make broadcast quality recordings:</w:t>
      </w:r>
      <w:r>
        <w:rPr>
          <w:rFonts w:ascii="Arial" w:hAnsi="Arial" w:cs="Arial"/>
          <w:sz w:val="24"/>
          <w:szCs w:val="24"/>
        </w:rPr>
        <w:t xml:space="preserve"> </w:t>
      </w:r>
      <w:r w:rsidRPr="00950979">
        <w:rPr>
          <w:rFonts w:ascii="Arial" w:hAnsi="Arial" w:cs="Arial"/>
          <w:b/>
          <w:bCs/>
          <w:sz w:val="24"/>
          <w:szCs w:val="24"/>
        </w:rPr>
        <w:t>Zoom H2n Handy Recorder</w:t>
      </w:r>
    </w:p>
    <w:p w14:paraId="65C3623E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39CCC74" w14:textId="77777777" w:rsidR="00950979" w:rsidRPr="00950979" w:rsidRDefault="00B7182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1" w:history="1">
        <w:r w:rsidR="00950979"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http://www.amazon.com/Zoom-H2N-H2n-Handy-Recorder/dp/B005CQ2ZY6/ref=dp_ob_title_ce</w:t>
        </w:r>
      </w:hyperlink>
    </w:p>
    <w:p w14:paraId="015C2F26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897056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SoundNote Recording app</w:t>
      </w:r>
    </w:p>
    <w:p w14:paraId="5BA78189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—Indexes your typing to the recording.</w:t>
      </w:r>
    </w:p>
    <w:p w14:paraId="44215875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979">
        <w:rPr>
          <w:rFonts w:ascii="Arial" w:hAnsi="Arial" w:cs="Arial"/>
          <w:sz w:val="24"/>
          <w:szCs w:val="24"/>
        </w:rPr>
        <w:t>—For Mac, iPad</w:t>
      </w:r>
    </w:p>
    <w:p w14:paraId="4E4B6BBA" w14:textId="77777777" w:rsidR="00950979" w:rsidRPr="00950979" w:rsidRDefault="00B7182F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2" w:history="1">
        <w:r w:rsidR="00950979" w:rsidRPr="00950979">
          <w:rPr>
            <w:rFonts w:ascii="Arial" w:hAnsi="Arial" w:cs="Arial"/>
            <w:color w:val="0000E9"/>
            <w:sz w:val="24"/>
            <w:szCs w:val="24"/>
            <w:u w:val="single" w:color="0000E9"/>
          </w:rPr>
          <w:t>http://soundnote.com/</w:t>
        </w:r>
      </w:hyperlink>
    </w:p>
    <w:p w14:paraId="3E7095A3" w14:textId="77777777" w:rsidR="00950979" w:rsidRPr="00950979" w:rsidRDefault="00950979" w:rsidP="009509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0296A9B" w14:textId="77777777" w:rsidR="00990A50" w:rsidRPr="00950979" w:rsidRDefault="00990A50">
      <w:pPr>
        <w:rPr>
          <w:sz w:val="24"/>
          <w:szCs w:val="24"/>
        </w:rPr>
      </w:pPr>
    </w:p>
    <w:sectPr w:rsidR="00990A50" w:rsidRPr="00950979" w:rsidSect="008619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9"/>
    <w:rsid w:val="000A5478"/>
    <w:rsid w:val="001266BF"/>
    <w:rsid w:val="00950979"/>
    <w:rsid w:val="00990A50"/>
    <w:rsid w:val="00B7182F"/>
    <w:rsid w:val="00C573B7"/>
    <w:rsid w:val="00F741E4"/>
    <w:rsid w:val="00F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5A6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Zoom-H2N-H2n-Handy-Recorder/dp/B005CQ2ZY6/ref=dp_ob_title_ce" TargetMode="External"/><Relationship Id="rId12" Type="http://schemas.openxmlformats.org/officeDocument/2006/relationships/hyperlink" Target="http://soundnote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usinessjournalism.org/" TargetMode="External"/><Relationship Id="rId5" Type="http://schemas.openxmlformats.org/officeDocument/2006/relationships/hyperlink" Target="http://businessjournalism.org/2012/09/06/getting-the-goods-interviews-that-work-online-may-8-9/" TargetMode="External"/><Relationship Id="rId6" Type="http://schemas.openxmlformats.org/officeDocument/2006/relationships/hyperlink" Target="http://businessjournalism.org/2013/05/07/getting-the-goods-interviews-that-work-self-guided-training/" TargetMode="External"/><Relationship Id="rId7" Type="http://schemas.openxmlformats.org/officeDocument/2006/relationships/hyperlink" Target="http://ajrarchive.org/article.asp?id=677" TargetMode="External"/><Relationship Id="rId8" Type="http://schemas.openxmlformats.org/officeDocument/2006/relationships/hyperlink" Target="http://ajrarchive.org/article.asp?id=678" TargetMode="External"/><Relationship Id="rId9" Type="http://schemas.openxmlformats.org/officeDocument/2006/relationships/hyperlink" Target="http://www.rcfp.org/reporters-recording-guide" TargetMode="External"/><Relationship Id="rId10" Type="http://schemas.openxmlformats.org/officeDocument/2006/relationships/hyperlink" Target="http://www.poynter.org/how-tos/newsgathering-storytelling/chip-on-your-shoulder/205518/how-journalists-can-become-better-intervie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Wells</dc:creator>
  <cp:keywords/>
  <dc:description/>
  <cp:lastModifiedBy>Rob Wells</cp:lastModifiedBy>
  <cp:revision>2</cp:revision>
  <dcterms:created xsi:type="dcterms:W3CDTF">2017-02-21T14:46:00Z</dcterms:created>
  <dcterms:modified xsi:type="dcterms:W3CDTF">2017-02-21T14:46:00Z</dcterms:modified>
</cp:coreProperties>
</file>