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9C4528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February 16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F426AC" w:rsidRPr="009C4528" w:rsidRDefault="006D0108" w:rsidP="009C452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3922C3" w:rsidRPr="00F426AC" w:rsidRDefault="003605A1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CE051C" w:rsidRDefault="00F61B49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9C4528" w:rsidRPr="00CE051C" w:rsidRDefault="009C4528" w:rsidP="009C452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Bill No. 6 – The Sustainability Week Funding Act of 2016</w:t>
      </w:r>
    </w:p>
    <w:p w:rsidR="009C4528" w:rsidRPr="00CE051C" w:rsidRDefault="009C4528" w:rsidP="009C452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E051C">
        <w:rPr>
          <w:rFonts w:ascii="Georgia" w:hAnsi="Georgia" w:cs="Georgia"/>
          <w:bCs/>
          <w:sz w:val="24"/>
          <w:szCs w:val="24"/>
        </w:rPr>
        <w:t>Auth</w:t>
      </w:r>
      <w:r>
        <w:rPr>
          <w:rFonts w:ascii="Georgia" w:hAnsi="Georgia" w:cs="Georgia"/>
          <w:bCs/>
          <w:sz w:val="24"/>
          <w:szCs w:val="24"/>
        </w:rPr>
        <w:t xml:space="preserve">or(s): Senator Scott Sims; Director of Campus Sustainability Yvonne </w:t>
      </w:r>
      <w:proofErr w:type="spellStart"/>
      <w:r>
        <w:rPr>
          <w:rFonts w:ascii="Georgia" w:hAnsi="Georgia" w:cs="Georgia"/>
          <w:bCs/>
          <w:sz w:val="24"/>
          <w:szCs w:val="24"/>
        </w:rPr>
        <w:t>Wema</w:t>
      </w:r>
      <w:proofErr w:type="spellEnd"/>
    </w:p>
    <w:p w:rsidR="009C4528" w:rsidRPr="009C4528" w:rsidRDefault="009C4528" w:rsidP="009C452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E051C">
        <w:rPr>
          <w:rFonts w:ascii="Georgia" w:hAnsi="Georgia" w:cs="Georgia"/>
          <w:bCs/>
          <w:sz w:val="24"/>
          <w:szCs w:val="24"/>
        </w:rPr>
        <w:t>Spons</w:t>
      </w:r>
      <w:r>
        <w:rPr>
          <w:rFonts w:ascii="Georgia" w:hAnsi="Georgia" w:cs="Georgia"/>
          <w:bCs/>
          <w:sz w:val="24"/>
          <w:szCs w:val="24"/>
        </w:rPr>
        <w:t>or(s): Senator Scott Sims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D43CF"/>
    <w:rsid w:val="001F7734"/>
    <w:rsid w:val="00255632"/>
    <w:rsid w:val="00265D65"/>
    <w:rsid w:val="00296EC9"/>
    <w:rsid w:val="002C0E7E"/>
    <w:rsid w:val="002D5E2D"/>
    <w:rsid w:val="002F0031"/>
    <w:rsid w:val="00303CC3"/>
    <w:rsid w:val="003605A1"/>
    <w:rsid w:val="003922C3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4528"/>
    <w:rsid w:val="009C5C04"/>
    <w:rsid w:val="009F01F2"/>
    <w:rsid w:val="009F4E7F"/>
    <w:rsid w:val="00A80B2B"/>
    <w:rsid w:val="00AD6983"/>
    <w:rsid w:val="00B17B13"/>
    <w:rsid w:val="00B62507"/>
    <w:rsid w:val="00C628A5"/>
    <w:rsid w:val="00CC5807"/>
    <w:rsid w:val="00CE051C"/>
    <w:rsid w:val="00CF2210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26AC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Layne Winn</cp:lastModifiedBy>
  <cp:revision>2</cp:revision>
  <cp:lastPrinted>2013-09-10T21:14:00Z</cp:lastPrinted>
  <dcterms:created xsi:type="dcterms:W3CDTF">2016-02-13T04:40:00Z</dcterms:created>
  <dcterms:modified xsi:type="dcterms:W3CDTF">2016-02-13T04:40:00Z</dcterms:modified>
</cp:coreProperties>
</file>