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505FCFCC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 xml:space="preserve">ASG </w:t>
      </w:r>
      <w:r w:rsidR="005532B4">
        <w:rPr>
          <w:rFonts w:ascii="Georgia" w:hAnsi="Georgia"/>
          <w:i/>
          <w:sz w:val="24"/>
          <w:szCs w:val="24"/>
        </w:rPr>
        <w:t xml:space="preserve">Joint </w:t>
      </w:r>
      <w:r w:rsidR="007C5BD1">
        <w:rPr>
          <w:rFonts w:ascii="Georgia" w:hAnsi="Georgia"/>
          <w:i/>
          <w:sz w:val="24"/>
          <w:szCs w:val="24"/>
        </w:rPr>
        <w:t>Bill</w:t>
      </w:r>
      <w:r w:rsidR="005532B4">
        <w:rPr>
          <w:rFonts w:ascii="Georgia" w:hAnsi="Georgia"/>
          <w:i/>
          <w:sz w:val="24"/>
          <w:szCs w:val="24"/>
        </w:rPr>
        <w:t xml:space="preserve"> No. </w:t>
      </w:r>
      <w:r w:rsidR="0045082A">
        <w:rPr>
          <w:rFonts w:ascii="Georgia" w:hAnsi="Georgia"/>
          <w:i/>
          <w:sz w:val="24"/>
          <w:szCs w:val="24"/>
        </w:rPr>
        <w:t>2</w:t>
      </w:r>
      <w:bookmarkStart w:id="0" w:name="_GoBack"/>
      <w:bookmarkEnd w:id="0"/>
    </w:p>
    <w:p w14:paraId="1D7021A1" w14:textId="22BFF373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(s):</w:t>
      </w:r>
      <w:r w:rsidR="006D3FCF">
        <w:rPr>
          <w:rFonts w:ascii="Georgia" w:hAnsi="Georgia"/>
          <w:sz w:val="24"/>
          <w:szCs w:val="24"/>
        </w:rPr>
        <w:t xml:space="preserve"> Shelby Cormack, ASG Treasurer; Taylor Farr, ASG Chief of Staff</w:t>
      </w:r>
    </w:p>
    <w:p w14:paraId="71C6EF28" w14:textId="00BE5931" w:rsidR="008B2F1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(s):</w:t>
      </w:r>
      <w:r w:rsidR="006A0A72">
        <w:rPr>
          <w:rFonts w:ascii="Georgia" w:hAnsi="Georgia"/>
          <w:sz w:val="24"/>
          <w:szCs w:val="24"/>
        </w:rPr>
        <w:t xml:space="preserve"> Connor Flocks, ASG President; Maggie Benton, ASG Vice President; Jase Rapert, ASG Secretary; Davis Trice, Director of External Relations (State); Sen. Scott Sims; Macarena Arce, Director of Student Involvement; Triston Cross, Director of Veterans Affairs; Carus Newman, Director of RED Talks; Andrew Counce, Director of Campus Life; Abigail Walker, Director of Razorback Readership; Blaire Waddell, Director of University Philanthropy; Thomas Selig, Deputy to the Chief of Staff; Ryann Alonso, Director of External Relations (Municipal); Sen. Jordan Canter; Sen. Nathan Smith; </w:t>
      </w:r>
      <w:r w:rsidR="00FA4FDB">
        <w:rPr>
          <w:rFonts w:ascii="Georgia" w:hAnsi="Georgia"/>
          <w:sz w:val="24"/>
          <w:szCs w:val="24"/>
        </w:rPr>
        <w:t xml:space="preserve">Collin Gonzales, Deputy to the Treasurer; GSC Rep. Alex Marino; GSC Rep. Jesse Sims; </w:t>
      </w:r>
      <w:r w:rsidR="00F055C6">
        <w:rPr>
          <w:rFonts w:ascii="Georgia" w:hAnsi="Georgia"/>
          <w:sz w:val="24"/>
          <w:szCs w:val="24"/>
        </w:rPr>
        <w:t>Sen. Avery Walker</w:t>
      </w:r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4756ABD2" w14:textId="2B5ABE46" w:rsidR="00FD4654" w:rsidRPr="004033D2" w:rsidRDefault="0071274B" w:rsidP="00FD4654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The </w:t>
      </w:r>
      <w:r w:rsidR="006D3FCF">
        <w:rPr>
          <w:rFonts w:ascii="Georgia" w:hAnsi="Georgia"/>
          <w:b/>
          <w:sz w:val="24"/>
          <w:szCs w:val="24"/>
        </w:rPr>
        <w:t>Campaign Reformation Act of 2016-</w:t>
      </w:r>
      <w:r w:rsidR="004D70B7">
        <w:rPr>
          <w:rFonts w:ascii="Georgia" w:hAnsi="Georgia"/>
          <w:b/>
          <w:sz w:val="24"/>
          <w:szCs w:val="24"/>
        </w:rPr>
        <w:t>20</w:t>
      </w:r>
      <w:r w:rsidR="006D3FCF">
        <w:rPr>
          <w:rFonts w:ascii="Georgia" w:hAnsi="Georgia"/>
          <w:b/>
          <w:sz w:val="24"/>
          <w:szCs w:val="24"/>
        </w:rPr>
        <w:t>17</w:t>
      </w:r>
    </w:p>
    <w:p w14:paraId="630A6A15" w14:textId="77777777" w:rsidR="00FD4654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8FB1075" w14:textId="65B368D9" w:rsidR="0071274B" w:rsidRDefault="00FD4654" w:rsidP="0071274B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6C4261">
        <w:rPr>
          <w:rFonts w:ascii="Georgia" w:hAnsi="Georgia"/>
          <w:sz w:val="24"/>
          <w:szCs w:val="24"/>
        </w:rPr>
        <w:t>Over $40,000</w:t>
      </w:r>
      <w:r w:rsidR="006D3FCF">
        <w:rPr>
          <w:rFonts w:ascii="Georgia" w:hAnsi="Georgia"/>
          <w:sz w:val="24"/>
          <w:szCs w:val="24"/>
        </w:rPr>
        <w:t xml:space="preserve"> was spent in the 2016 General Election last year between executive and legislative candidates</w:t>
      </w:r>
      <w:r w:rsidR="0071274B">
        <w:rPr>
          <w:rFonts w:ascii="Georgia" w:hAnsi="Georgia"/>
          <w:sz w:val="24"/>
          <w:szCs w:val="24"/>
        </w:rPr>
        <w:t xml:space="preserve">; and </w:t>
      </w:r>
    </w:p>
    <w:p w14:paraId="5D50DB0F" w14:textId="77777777" w:rsidR="007571F1" w:rsidRDefault="007571F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01F0C630" w14:textId="1A8D3B7F" w:rsidR="00D81BC0" w:rsidRDefault="007571F1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91522D">
        <w:rPr>
          <w:rFonts w:ascii="Georgia" w:hAnsi="Georgia"/>
          <w:sz w:val="24"/>
          <w:szCs w:val="24"/>
        </w:rPr>
        <w:t>The</w:t>
      </w:r>
      <w:r w:rsidR="006C4261">
        <w:rPr>
          <w:rFonts w:ascii="Georgia" w:hAnsi="Georgia"/>
          <w:sz w:val="24"/>
          <w:szCs w:val="24"/>
        </w:rPr>
        <w:t xml:space="preserve"> current</w:t>
      </w:r>
      <w:r w:rsidR="0091522D">
        <w:rPr>
          <w:rFonts w:ascii="Georgia" w:hAnsi="Georgia"/>
          <w:sz w:val="24"/>
          <w:szCs w:val="24"/>
        </w:rPr>
        <w:t xml:space="preserve"> expenditure caps for the Associated Student Government of the University of Arkansas for the Presidential and Vice Presidential candidates are $5000 combined</w:t>
      </w:r>
      <w:r w:rsidR="009D3F95">
        <w:rPr>
          <w:rFonts w:ascii="Georgia" w:hAnsi="Georgia"/>
          <w:sz w:val="24"/>
          <w:szCs w:val="24"/>
        </w:rPr>
        <w:t xml:space="preserve">; </w:t>
      </w:r>
      <w:r w:rsidR="00666199">
        <w:rPr>
          <w:rFonts w:ascii="Georgia" w:hAnsi="Georgia"/>
          <w:sz w:val="24"/>
          <w:szCs w:val="24"/>
        </w:rPr>
        <w:t>and</w:t>
      </w:r>
    </w:p>
    <w:p w14:paraId="1741FE60" w14:textId="77777777" w:rsidR="00666199" w:rsidRDefault="00666199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341704B7" w14:textId="442E97AA" w:rsidR="00666199" w:rsidRDefault="00666199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91522D">
        <w:rPr>
          <w:rFonts w:ascii="Georgia" w:hAnsi="Georgia"/>
          <w:sz w:val="24"/>
          <w:szCs w:val="24"/>
        </w:rPr>
        <w:t xml:space="preserve">The </w:t>
      </w:r>
      <w:r w:rsidR="006C4261">
        <w:rPr>
          <w:rFonts w:ascii="Georgia" w:hAnsi="Georgia"/>
          <w:sz w:val="24"/>
          <w:szCs w:val="24"/>
        </w:rPr>
        <w:t xml:space="preserve">current </w:t>
      </w:r>
      <w:r w:rsidR="0091522D">
        <w:rPr>
          <w:rFonts w:ascii="Georgia" w:hAnsi="Georgia"/>
          <w:sz w:val="24"/>
          <w:szCs w:val="24"/>
        </w:rPr>
        <w:t>expenditure cap for the Treasurer and Secretary candidates is $2500 each</w:t>
      </w:r>
      <w:r>
        <w:rPr>
          <w:rFonts w:ascii="Georgia" w:hAnsi="Georgia"/>
          <w:sz w:val="24"/>
          <w:szCs w:val="24"/>
        </w:rPr>
        <w:t>; and</w:t>
      </w:r>
    </w:p>
    <w:p w14:paraId="79353E21" w14:textId="77777777" w:rsidR="0091522D" w:rsidRDefault="0091522D" w:rsidP="0091522D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4605FE8A" w14:textId="4B57A7A7" w:rsidR="0091522D" w:rsidRDefault="0091522D" w:rsidP="0091522D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The exp</w:t>
      </w:r>
      <w:r w:rsidR="006C4261">
        <w:rPr>
          <w:rFonts w:ascii="Georgia" w:hAnsi="Georgia"/>
          <w:sz w:val="24"/>
          <w:szCs w:val="24"/>
        </w:rPr>
        <w:t xml:space="preserve">enditure cap for Senatorial </w:t>
      </w:r>
      <w:r>
        <w:rPr>
          <w:rFonts w:ascii="Georgia" w:hAnsi="Georgia"/>
          <w:sz w:val="24"/>
          <w:szCs w:val="24"/>
        </w:rPr>
        <w:t>candidates is $500 each; and</w:t>
      </w:r>
    </w:p>
    <w:p w14:paraId="54C2BB1B" w14:textId="77777777" w:rsidR="00666199" w:rsidRDefault="00666199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767DEC64" w14:textId="28F12CB9" w:rsidR="00666199" w:rsidRDefault="00666199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91522D">
        <w:rPr>
          <w:rFonts w:ascii="Georgia" w:hAnsi="Georgia"/>
          <w:sz w:val="24"/>
          <w:szCs w:val="24"/>
        </w:rPr>
        <w:t xml:space="preserve">SEC </w:t>
      </w:r>
      <w:r w:rsidR="00413CA2">
        <w:rPr>
          <w:rFonts w:ascii="Georgia" w:hAnsi="Georgia"/>
          <w:sz w:val="24"/>
          <w:szCs w:val="24"/>
        </w:rPr>
        <w:t>universities</w:t>
      </w:r>
      <w:r w:rsidR="0091522D">
        <w:rPr>
          <w:rFonts w:ascii="Georgia" w:hAnsi="Georgia"/>
          <w:sz w:val="24"/>
          <w:szCs w:val="24"/>
        </w:rPr>
        <w:t xml:space="preserve"> University of Mississippi, Auburn University, Texas A&amp;M University, Louisiana State University, and Mississippi State University have expenditure caps of $1500 or less</w:t>
      </w:r>
      <w:r w:rsidR="00413CA2">
        <w:rPr>
          <w:rFonts w:ascii="Georgia" w:hAnsi="Georgia"/>
          <w:sz w:val="24"/>
          <w:szCs w:val="24"/>
        </w:rPr>
        <w:t xml:space="preserve"> for executive candidates</w:t>
      </w:r>
      <w:r w:rsidR="0091522D">
        <w:rPr>
          <w:rFonts w:ascii="Georgia" w:hAnsi="Georgia"/>
          <w:sz w:val="24"/>
          <w:szCs w:val="24"/>
        </w:rPr>
        <w:t>; and</w:t>
      </w:r>
    </w:p>
    <w:p w14:paraId="27694469" w14:textId="77777777" w:rsidR="00FA4FDB" w:rsidRDefault="00FA4FDB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5274A556" w14:textId="5C4EBCE6" w:rsidR="00FA4FDB" w:rsidRDefault="00FA4FDB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Whereas, </w:t>
      </w:r>
      <w:r>
        <w:rPr>
          <w:rFonts w:ascii="Georgia" w:hAnsi="Georgia"/>
          <w:sz w:val="24"/>
          <w:szCs w:val="24"/>
        </w:rPr>
        <w:tab/>
        <w:t>Non-SEC Universities University of Washington, University of Michigan, Oklahoma State University also do not exceed this expenditure; and</w:t>
      </w:r>
    </w:p>
    <w:p w14:paraId="69C93E89" w14:textId="77777777" w:rsidR="00413CA2" w:rsidRDefault="00413CA2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1DFC1D2D" w14:textId="1A0A3754" w:rsidR="00413CA2" w:rsidRDefault="00413CA2" w:rsidP="00413CA2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These same universities have expenditure caps of $250 for Senate or Representative races; and</w:t>
      </w:r>
    </w:p>
    <w:p w14:paraId="1B7E03F0" w14:textId="77777777" w:rsidR="0091522D" w:rsidRDefault="0091522D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65838459" w14:textId="3A8A6B01" w:rsidR="0091522D" w:rsidRDefault="0091522D" w:rsidP="0091522D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The high cost of campaign expenditures can be a deterrent to individuals considering running in elections; and</w:t>
      </w:r>
    </w:p>
    <w:p w14:paraId="178F108A" w14:textId="77777777" w:rsidR="00FA4FDB" w:rsidRDefault="00FA4FDB" w:rsidP="0091522D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284A1A86" w14:textId="7605AB9A" w:rsidR="00FA4FDB" w:rsidRDefault="00FA4FDB" w:rsidP="0091522D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This will open elections to a larger pool of students and strengthen the voice of the Associated Student Government in serving students; and</w:t>
      </w:r>
    </w:p>
    <w:p w14:paraId="0CEFDCF5" w14:textId="77777777" w:rsidR="00505261" w:rsidRDefault="0050526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2D2AF13D" w14:textId="12287749" w:rsidR="00770F9A" w:rsidRDefault="00505261" w:rsidP="00CF3C11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therefore resolved:</w:t>
      </w:r>
      <w:r>
        <w:rPr>
          <w:rFonts w:ascii="Georgia" w:hAnsi="Georgia"/>
          <w:sz w:val="24"/>
          <w:szCs w:val="24"/>
        </w:rPr>
        <w:tab/>
      </w:r>
      <w:r w:rsidR="00CF3C11">
        <w:rPr>
          <w:rFonts w:ascii="Georgia" w:hAnsi="Georgia"/>
          <w:sz w:val="24"/>
          <w:szCs w:val="24"/>
        </w:rPr>
        <w:t>That Title VII, Section 7, Sub-Section A of the ASG Code be changed to “</w:t>
      </w:r>
      <w:r w:rsidR="00CF3C11" w:rsidRPr="00CF3C11">
        <w:rPr>
          <w:rFonts w:ascii="Georgia" w:hAnsi="Georgia"/>
          <w:sz w:val="24"/>
          <w:szCs w:val="24"/>
        </w:rPr>
        <w:t xml:space="preserve">No Presidential-Vice Presidential official ticket campaign may spend more than </w:t>
      </w:r>
      <w:r w:rsidR="00CF3C11">
        <w:rPr>
          <w:rFonts w:ascii="Georgia" w:hAnsi="Georgia"/>
          <w:sz w:val="24"/>
          <w:szCs w:val="24"/>
        </w:rPr>
        <w:t xml:space="preserve">three </w:t>
      </w:r>
      <w:r w:rsidR="00CF3C11" w:rsidRPr="00CF3C11">
        <w:rPr>
          <w:rFonts w:ascii="Georgia" w:hAnsi="Georgia"/>
          <w:sz w:val="24"/>
          <w:szCs w:val="24"/>
        </w:rPr>
        <w:t>thousand dollars ($</w:t>
      </w:r>
      <w:r w:rsidR="00CF3C11">
        <w:rPr>
          <w:rFonts w:ascii="Georgia" w:hAnsi="Georgia"/>
          <w:sz w:val="24"/>
          <w:szCs w:val="24"/>
        </w:rPr>
        <w:t>3,000</w:t>
      </w:r>
      <w:r w:rsidR="00CF3C11" w:rsidRPr="00CF3C11">
        <w:rPr>
          <w:rFonts w:ascii="Georgia" w:hAnsi="Georgia"/>
          <w:sz w:val="24"/>
          <w:szCs w:val="24"/>
        </w:rPr>
        <w:t>.00) total, including donations, for the general election. N</w:t>
      </w:r>
      <w:r w:rsidR="00CF3C11">
        <w:rPr>
          <w:rFonts w:ascii="Georgia" w:hAnsi="Georgia"/>
          <w:sz w:val="24"/>
          <w:szCs w:val="24"/>
        </w:rPr>
        <w:t xml:space="preserve">o </w:t>
      </w:r>
      <w:r w:rsidR="00CF3C11" w:rsidRPr="00CF3C11">
        <w:rPr>
          <w:rFonts w:ascii="Georgia" w:hAnsi="Georgia"/>
          <w:sz w:val="24"/>
          <w:szCs w:val="24"/>
        </w:rPr>
        <w:t>Treasurer or Secretary candidate’s campaign may sp</w:t>
      </w:r>
      <w:r w:rsidR="00CF3C11">
        <w:rPr>
          <w:rFonts w:ascii="Georgia" w:hAnsi="Georgia"/>
          <w:sz w:val="24"/>
          <w:szCs w:val="24"/>
        </w:rPr>
        <w:t xml:space="preserve">end more than one thousand </w:t>
      </w:r>
      <w:r w:rsidR="00CF3C11" w:rsidRPr="00CF3C11">
        <w:rPr>
          <w:rFonts w:ascii="Georgia" w:hAnsi="Georgia"/>
          <w:sz w:val="24"/>
          <w:szCs w:val="24"/>
        </w:rPr>
        <w:t>dollars ($</w:t>
      </w:r>
      <w:r w:rsidR="00CF3C11">
        <w:rPr>
          <w:rFonts w:ascii="Georgia" w:hAnsi="Georgia"/>
          <w:sz w:val="24"/>
          <w:szCs w:val="24"/>
        </w:rPr>
        <w:t>1,000</w:t>
      </w:r>
      <w:r w:rsidR="00CF3C11" w:rsidRPr="00CF3C11">
        <w:rPr>
          <w:rFonts w:ascii="Georgia" w:hAnsi="Georgia"/>
          <w:sz w:val="24"/>
          <w:szCs w:val="24"/>
        </w:rPr>
        <w:t>.00) total, including donations, f</w:t>
      </w:r>
      <w:r w:rsidR="00CF3C11">
        <w:rPr>
          <w:rFonts w:ascii="Georgia" w:hAnsi="Georgia"/>
          <w:sz w:val="24"/>
          <w:szCs w:val="24"/>
        </w:rPr>
        <w:t xml:space="preserve">or the general election. In the </w:t>
      </w:r>
      <w:r w:rsidR="00CF3C11" w:rsidRPr="00CF3C11">
        <w:rPr>
          <w:rFonts w:ascii="Georgia" w:hAnsi="Georgia"/>
          <w:sz w:val="24"/>
          <w:szCs w:val="24"/>
        </w:rPr>
        <w:t>case of a run-off election, each Presidential-Vice Presidential</w:t>
      </w:r>
      <w:r w:rsidR="00CF3C11">
        <w:rPr>
          <w:rFonts w:ascii="Georgia" w:hAnsi="Georgia"/>
          <w:sz w:val="24"/>
          <w:szCs w:val="24"/>
        </w:rPr>
        <w:t xml:space="preserve"> ticket will be allowed a total </w:t>
      </w:r>
      <w:r w:rsidR="00CF3C11" w:rsidRPr="00CF3C11">
        <w:rPr>
          <w:rFonts w:ascii="Georgia" w:hAnsi="Georgia"/>
          <w:sz w:val="24"/>
          <w:szCs w:val="24"/>
        </w:rPr>
        <w:t>of one thousand dollars ($1,000.00) in campaign expenses per run-off campaign, while</w:t>
      </w:r>
      <w:r w:rsidR="00CF3C11">
        <w:rPr>
          <w:rFonts w:ascii="Georgia" w:hAnsi="Georgia"/>
          <w:sz w:val="24"/>
          <w:szCs w:val="24"/>
        </w:rPr>
        <w:t xml:space="preserve"> </w:t>
      </w:r>
      <w:r w:rsidR="00CF3C11" w:rsidRPr="00CF3C11">
        <w:rPr>
          <w:rFonts w:ascii="Georgia" w:hAnsi="Georgia"/>
          <w:sz w:val="24"/>
          <w:szCs w:val="24"/>
        </w:rPr>
        <w:t>each Treasurer and Secretary candidate will be allowed a total of five hundred dollars</w:t>
      </w:r>
      <w:r w:rsidR="00CF3C11">
        <w:rPr>
          <w:rFonts w:ascii="Georgia" w:hAnsi="Georgia"/>
          <w:sz w:val="24"/>
          <w:szCs w:val="24"/>
        </w:rPr>
        <w:t xml:space="preserve"> </w:t>
      </w:r>
      <w:r w:rsidR="00CF3C11" w:rsidRPr="00CF3C11">
        <w:rPr>
          <w:rFonts w:ascii="Georgia" w:hAnsi="Georgia"/>
          <w:sz w:val="24"/>
          <w:szCs w:val="24"/>
        </w:rPr>
        <w:t>($500.00) in campaign expenses per run-off campaign.</w:t>
      </w:r>
      <w:r w:rsidR="00CF3C11">
        <w:rPr>
          <w:rFonts w:ascii="Georgia" w:hAnsi="Georgia"/>
          <w:sz w:val="24"/>
          <w:szCs w:val="24"/>
        </w:rPr>
        <w:t>”</w:t>
      </w:r>
      <w:r w:rsidR="0071274B">
        <w:rPr>
          <w:rFonts w:ascii="Georgia" w:hAnsi="Georgia"/>
          <w:sz w:val="24"/>
          <w:szCs w:val="24"/>
        </w:rPr>
        <w:t xml:space="preserve">; and </w:t>
      </w:r>
    </w:p>
    <w:p w14:paraId="4EB4BFEF" w14:textId="77777777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30175208" w14:textId="27352AA9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</w:t>
      </w:r>
      <w:r w:rsidR="003C59E5">
        <w:rPr>
          <w:rFonts w:ascii="Georgia" w:hAnsi="Georgia"/>
          <w:sz w:val="24"/>
          <w:szCs w:val="24"/>
        </w:rPr>
        <w:t>her resolved:</w:t>
      </w:r>
      <w:r w:rsidR="003C59E5">
        <w:rPr>
          <w:rFonts w:ascii="Georgia" w:hAnsi="Georgia"/>
          <w:sz w:val="24"/>
          <w:szCs w:val="24"/>
        </w:rPr>
        <w:tab/>
      </w:r>
      <w:r w:rsidR="00CF3C11">
        <w:rPr>
          <w:rFonts w:ascii="Georgia" w:hAnsi="Georgia"/>
          <w:sz w:val="24"/>
          <w:szCs w:val="24"/>
        </w:rPr>
        <w:t>That Title VII, Section 7, Sub-Section B of the ASG Code be changed to</w:t>
      </w:r>
      <w:r w:rsidR="00CF3C11" w:rsidRPr="00CF3C11">
        <w:rPr>
          <w:rFonts w:ascii="Georgia" w:hAnsi="Georgia"/>
          <w:sz w:val="24"/>
          <w:szCs w:val="24"/>
        </w:rPr>
        <w:t xml:space="preserve"> “No Senate</w:t>
      </w:r>
      <w:r w:rsidR="00413CA2">
        <w:rPr>
          <w:rFonts w:ascii="Georgia" w:hAnsi="Georgia"/>
          <w:sz w:val="24"/>
          <w:szCs w:val="24"/>
        </w:rPr>
        <w:t xml:space="preserve"> or Representative</w:t>
      </w:r>
      <w:r w:rsidR="00CF3C11" w:rsidRPr="00CF3C11">
        <w:rPr>
          <w:rFonts w:ascii="Georgia" w:hAnsi="Georgia"/>
          <w:sz w:val="24"/>
          <w:szCs w:val="24"/>
        </w:rPr>
        <w:t xml:space="preserve"> candidate’s campaign may spend more </w:t>
      </w:r>
      <w:r w:rsidR="00B820CF">
        <w:rPr>
          <w:rFonts w:ascii="Georgia" w:hAnsi="Georgia"/>
          <w:sz w:val="24"/>
          <w:szCs w:val="24"/>
        </w:rPr>
        <w:t>than three hundred and ten dollars</w:t>
      </w:r>
      <w:r w:rsidR="00CF3C11" w:rsidRPr="00CF3C11">
        <w:rPr>
          <w:rFonts w:ascii="Georgia" w:hAnsi="Georgia"/>
          <w:sz w:val="24"/>
          <w:szCs w:val="24"/>
        </w:rPr>
        <w:t xml:space="preserve"> ($</w:t>
      </w:r>
      <w:r w:rsidR="00B820CF">
        <w:rPr>
          <w:rFonts w:ascii="Georgia" w:hAnsi="Georgia"/>
          <w:sz w:val="24"/>
          <w:szCs w:val="24"/>
        </w:rPr>
        <w:t>310.00</w:t>
      </w:r>
      <w:r w:rsidR="00CF3C11" w:rsidRPr="00CF3C11">
        <w:rPr>
          <w:rFonts w:ascii="Georgia" w:hAnsi="Georgia"/>
          <w:sz w:val="24"/>
          <w:szCs w:val="24"/>
        </w:rPr>
        <w:t xml:space="preserve">) total, including donations for the general election. In the case of a run-off, each candidate will be allowed a total of </w:t>
      </w:r>
      <w:r w:rsidR="006C4261">
        <w:rPr>
          <w:rFonts w:ascii="Georgia" w:hAnsi="Georgia"/>
          <w:sz w:val="24"/>
          <w:szCs w:val="24"/>
        </w:rPr>
        <w:t>one</w:t>
      </w:r>
      <w:r w:rsidR="00CF3C11" w:rsidRPr="00CF3C11">
        <w:rPr>
          <w:rFonts w:ascii="Georgia" w:hAnsi="Georgia"/>
          <w:sz w:val="24"/>
          <w:szCs w:val="24"/>
        </w:rPr>
        <w:t xml:space="preserve"> hundred and</w:t>
      </w:r>
      <w:r w:rsidR="00B820CF">
        <w:rPr>
          <w:rFonts w:ascii="Georgia" w:hAnsi="Georgia"/>
          <w:sz w:val="24"/>
          <w:szCs w:val="24"/>
        </w:rPr>
        <w:t xml:space="preserve"> fifty</w:t>
      </w:r>
      <w:r w:rsidR="00CF3C11" w:rsidRPr="00CF3C11">
        <w:rPr>
          <w:rFonts w:ascii="Georgia" w:hAnsi="Georgia"/>
          <w:sz w:val="24"/>
          <w:szCs w:val="24"/>
        </w:rPr>
        <w:t xml:space="preserve"> dollars ($</w:t>
      </w:r>
      <w:r w:rsidR="00B820CF">
        <w:rPr>
          <w:rFonts w:ascii="Georgia" w:hAnsi="Georgia"/>
          <w:sz w:val="24"/>
          <w:szCs w:val="24"/>
        </w:rPr>
        <w:t>150.00</w:t>
      </w:r>
      <w:r w:rsidR="00CF3C11" w:rsidRPr="00CF3C11">
        <w:rPr>
          <w:rFonts w:ascii="Georgia" w:hAnsi="Georgia"/>
          <w:sz w:val="24"/>
          <w:szCs w:val="24"/>
        </w:rPr>
        <w:t>) in campaign expenses per run-off campaign.”</w:t>
      </w: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42B0D862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="00E901F9">
        <w:rPr>
          <w:rFonts w:ascii="Georgia" w:hAnsi="Georgia"/>
          <w:sz w:val="24"/>
          <w:szCs w:val="24"/>
          <w:u w:val="single"/>
        </w:rPr>
        <w:t>Amended lines 71 through 75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5F562EB9" w14:textId="77777777" w:rsidR="00AA74E1" w:rsidRDefault="00AA74E1" w:rsidP="00FD4654">
      <w:pPr>
        <w:spacing w:after="0"/>
        <w:rPr>
          <w:rFonts w:ascii="Georgia" w:hAnsi="Georgia"/>
          <w:sz w:val="24"/>
          <w:szCs w:val="24"/>
        </w:rPr>
      </w:pPr>
    </w:p>
    <w:p w14:paraId="0AECF0F4" w14:textId="77777777" w:rsidR="00B73256" w:rsidRDefault="00B73256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7015CC5F" w:rsidR="00FD4654" w:rsidRDefault="00C573EF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66CDC700" w14:textId="77777777" w:rsidR="00E63772" w:rsidRDefault="00E637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</w:p>
    <w:p w14:paraId="52720B72" w14:textId="77777777" w:rsidR="00E63772" w:rsidRPr="004033D2" w:rsidRDefault="00E63772" w:rsidP="00E63772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7C2DFFA2" w14:textId="7BC05FFC" w:rsidR="00E63772" w:rsidRPr="004033D2" w:rsidRDefault="00E63772" w:rsidP="00E63772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Scout Johnson, GSC Speaker</w:t>
      </w:r>
      <w:r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>Date</w:t>
      </w:r>
    </w:p>
    <w:p w14:paraId="3709DD1D" w14:textId="77777777" w:rsidR="00E63772" w:rsidRPr="004033D2" w:rsidRDefault="00E637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443C1A04" w:rsidR="00FD4654" w:rsidRPr="00E52A24" w:rsidRDefault="00C573EF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DACAC" w14:textId="77777777" w:rsidR="00CF111E" w:rsidRPr="005E10AD" w:rsidRDefault="00CF111E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1257659B" w14:textId="77777777" w:rsidR="00CF111E" w:rsidRPr="005E10AD" w:rsidRDefault="00CF111E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CF3C11" w:rsidRDefault="00CF3C11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CF3C11" w:rsidRDefault="00CF3C11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1C180712" w:rsidR="00CF3C11" w:rsidRPr="00F9366A" w:rsidRDefault="00CF3C11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45082A">
      <w:rPr>
        <w:rStyle w:val="PageNumber"/>
        <w:rFonts w:ascii="Georgia" w:hAnsi="Georgia"/>
        <w:noProof/>
        <w:sz w:val="20"/>
        <w:szCs w:val="20"/>
      </w:rPr>
      <w:t>3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CF3C11" w:rsidRDefault="00CF3C11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CFC50" w14:textId="77777777" w:rsidR="00CF111E" w:rsidRPr="005E10AD" w:rsidRDefault="00CF111E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427F98A6" w14:textId="77777777" w:rsidR="00CF111E" w:rsidRPr="005E10AD" w:rsidRDefault="00CF111E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1362F3"/>
    <w:rsid w:val="00140DAC"/>
    <w:rsid w:val="00142A85"/>
    <w:rsid w:val="00144D11"/>
    <w:rsid w:val="00151812"/>
    <w:rsid w:val="00161A55"/>
    <w:rsid w:val="00166071"/>
    <w:rsid w:val="001660C2"/>
    <w:rsid w:val="001844F1"/>
    <w:rsid w:val="001C0624"/>
    <w:rsid w:val="001F3431"/>
    <w:rsid w:val="002461E2"/>
    <w:rsid w:val="002A72E4"/>
    <w:rsid w:val="0033056C"/>
    <w:rsid w:val="00331853"/>
    <w:rsid w:val="00351852"/>
    <w:rsid w:val="00375D5A"/>
    <w:rsid w:val="0038284A"/>
    <w:rsid w:val="003A28BE"/>
    <w:rsid w:val="003C59E5"/>
    <w:rsid w:val="00401329"/>
    <w:rsid w:val="00401940"/>
    <w:rsid w:val="00413CA2"/>
    <w:rsid w:val="00414609"/>
    <w:rsid w:val="0045082A"/>
    <w:rsid w:val="004709B7"/>
    <w:rsid w:val="004A74EE"/>
    <w:rsid w:val="004C1DE6"/>
    <w:rsid w:val="004D70B7"/>
    <w:rsid w:val="004E1CFF"/>
    <w:rsid w:val="004E7F51"/>
    <w:rsid w:val="004F50AF"/>
    <w:rsid w:val="00505261"/>
    <w:rsid w:val="005532B4"/>
    <w:rsid w:val="00575802"/>
    <w:rsid w:val="005A3544"/>
    <w:rsid w:val="005D2771"/>
    <w:rsid w:val="005D57B7"/>
    <w:rsid w:val="005E0982"/>
    <w:rsid w:val="005E7417"/>
    <w:rsid w:val="00666199"/>
    <w:rsid w:val="006762A7"/>
    <w:rsid w:val="006908D2"/>
    <w:rsid w:val="00695C43"/>
    <w:rsid w:val="006A0A72"/>
    <w:rsid w:val="006C4261"/>
    <w:rsid w:val="006D3FCF"/>
    <w:rsid w:val="006F680F"/>
    <w:rsid w:val="006F6E1F"/>
    <w:rsid w:val="0071274B"/>
    <w:rsid w:val="00741DF5"/>
    <w:rsid w:val="007571F1"/>
    <w:rsid w:val="00770F9A"/>
    <w:rsid w:val="00777C2F"/>
    <w:rsid w:val="007B7DB2"/>
    <w:rsid w:val="007C5BD1"/>
    <w:rsid w:val="00841370"/>
    <w:rsid w:val="00842B9F"/>
    <w:rsid w:val="008467DE"/>
    <w:rsid w:val="00856E56"/>
    <w:rsid w:val="00871B81"/>
    <w:rsid w:val="008B2F18"/>
    <w:rsid w:val="008D2DC7"/>
    <w:rsid w:val="00907870"/>
    <w:rsid w:val="00910F49"/>
    <w:rsid w:val="0091522D"/>
    <w:rsid w:val="00924BCB"/>
    <w:rsid w:val="009454AE"/>
    <w:rsid w:val="00960D42"/>
    <w:rsid w:val="009762BD"/>
    <w:rsid w:val="009A124C"/>
    <w:rsid w:val="009A2F26"/>
    <w:rsid w:val="009A3B2E"/>
    <w:rsid w:val="009D39DB"/>
    <w:rsid w:val="009D3F95"/>
    <w:rsid w:val="009D6DEC"/>
    <w:rsid w:val="009D79BE"/>
    <w:rsid w:val="00A37791"/>
    <w:rsid w:val="00AA74E1"/>
    <w:rsid w:val="00AD0466"/>
    <w:rsid w:val="00B3653D"/>
    <w:rsid w:val="00B50E7A"/>
    <w:rsid w:val="00B551D3"/>
    <w:rsid w:val="00B73256"/>
    <w:rsid w:val="00B76872"/>
    <w:rsid w:val="00B81895"/>
    <w:rsid w:val="00B820CF"/>
    <w:rsid w:val="00BB7229"/>
    <w:rsid w:val="00BE77D9"/>
    <w:rsid w:val="00BF2812"/>
    <w:rsid w:val="00BF4CB1"/>
    <w:rsid w:val="00C5406A"/>
    <w:rsid w:val="00C573EF"/>
    <w:rsid w:val="00C77A43"/>
    <w:rsid w:val="00CE13B5"/>
    <w:rsid w:val="00CF111E"/>
    <w:rsid w:val="00CF3C11"/>
    <w:rsid w:val="00D45966"/>
    <w:rsid w:val="00D632C8"/>
    <w:rsid w:val="00D81BC0"/>
    <w:rsid w:val="00DB2936"/>
    <w:rsid w:val="00DC0185"/>
    <w:rsid w:val="00DC3EA1"/>
    <w:rsid w:val="00DD2794"/>
    <w:rsid w:val="00E52A24"/>
    <w:rsid w:val="00E63772"/>
    <w:rsid w:val="00E72424"/>
    <w:rsid w:val="00E76866"/>
    <w:rsid w:val="00E901F9"/>
    <w:rsid w:val="00ED55AA"/>
    <w:rsid w:val="00F055C6"/>
    <w:rsid w:val="00F05B17"/>
    <w:rsid w:val="00F51B95"/>
    <w:rsid w:val="00F7179E"/>
    <w:rsid w:val="00F80049"/>
    <w:rsid w:val="00FA3FC5"/>
    <w:rsid w:val="00FA4107"/>
    <w:rsid w:val="00FA4FDB"/>
    <w:rsid w:val="00FB1550"/>
    <w:rsid w:val="00FC3145"/>
    <w:rsid w:val="00FD4654"/>
    <w:rsid w:val="00FD56A1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57D35533-8DBD-4D83-B244-92E4A942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F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3C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EF83-3C42-49C9-94E4-78DE7CCF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Norton</dc:creator>
  <cp:lastModifiedBy>ASG Chair of Senate, Will Watkins</cp:lastModifiedBy>
  <cp:revision>16</cp:revision>
  <cp:lastPrinted>2016-11-30T02:28:00Z</cp:lastPrinted>
  <dcterms:created xsi:type="dcterms:W3CDTF">2016-11-23T20:40:00Z</dcterms:created>
  <dcterms:modified xsi:type="dcterms:W3CDTF">2016-12-07T17:33:00Z</dcterms:modified>
</cp:coreProperties>
</file>