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7FFFC99D" w:rsidR="00FD4654" w:rsidRDefault="00512E0D" w:rsidP="00FD4654">
      <w:pPr>
        <w:spacing w:after="0" w:line="240" w:lineRule="auto"/>
        <w:rPr>
          <w:rFonts w:ascii="Georgia" w:hAnsi="Georgia"/>
          <w:i/>
          <w:sz w:val="24"/>
          <w:szCs w:val="24"/>
        </w:rPr>
      </w:pPr>
      <w:r>
        <w:rPr>
          <w:rFonts w:ascii="Georgia" w:hAnsi="Georgia"/>
          <w:i/>
          <w:sz w:val="24"/>
          <w:szCs w:val="24"/>
        </w:rPr>
        <w:t xml:space="preserve">ASG </w:t>
      </w:r>
      <w:r w:rsidR="00E42DFE">
        <w:rPr>
          <w:rFonts w:ascii="Georgia" w:hAnsi="Georgia"/>
          <w:i/>
          <w:sz w:val="24"/>
          <w:szCs w:val="24"/>
        </w:rPr>
        <w:t xml:space="preserve">Joint </w:t>
      </w:r>
      <w:r>
        <w:rPr>
          <w:rFonts w:ascii="Georgia" w:hAnsi="Georgia"/>
          <w:i/>
          <w:sz w:val="24"/>
          <w:szCs w:val="24"/>
        </w:rPr>
        <w:t xml:space="preserve">Resolution No. </w:t>
      </w:r>
      <w:r w:rsidR="00395219">
        <w:rPr>
          <w:rFonts w:ascii="Georgia" w:hAnsi="Georgia"/>
          <w:i/>
          <w:sz w:val="24"/>
          <w:szCs w:val="24"/>
        </w:rPr>
        <w:t>4</w:t>
      </w:r>
    </w:p>
    <w:p w14:paraId="098D859B" w14:textId="77777777" w:rsidR="008552D2" w:rsidRPr="004033D2" w:rsidRDefault="008552D2" w:rsidP="00FD4654">
      <w:pPr>
        <w:spacing w:after="0" w:line="240" w:lineRule="auto"/>
        <w:rPr>
          <w:rFonts w:ascii="Georgia" w:hAnsi="Georgia"/>
          <w:i/>
          <w:sz w:val="24"/>
          <w:szCs w:val="24"/>
        </w:rPr>
      </w:pPr>
    </w:p>
    <w:p w14:paraId="6B259462" w14:textId="77777777" w:rsidR="008D70F6" w:rsidRDefault="00FD4654" w:rsidP="008552D2">
      <w:pPr>
        <w:spacing w:after="0" w:line="240" w:lineRule="auto"/>
        <w:ind w:left="1350" w:hanging="1350"/>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0F351B">
        <w:rPr>
          <w:rFonts w:ascii="Georgia" w:hAnsi="Georgia"/>
          <w:sz w:val="24"/>
          <w:szCs w:val="24"/>
        </w:rPr>
        <w:t xml:space="preserve"> </w:t>
      </w:r>
      <w:r w:rsidR="00395219">
        <w:rPr>
          <w:rFonts w:ascii="Georgia" w:hAnsi="Georgia"/>
          <w:sz w:val="24"/>
          <w:szCs w:val="24"/>
        </w:rPr>
        <w:t xml:space="preserve">Senator </w:t>
      </w:r>
      <w:r w:rsidR="000F351B">
        <w:rPr>
          <w:rFonts w:ascii="Georgia" w:hAnsi="Georgia"/>
          <w:sz w:val="24"/>
          <w:szCs w:val="24"/>
        </w:rPr>
        <w:t xml:space="preserve">J.P Gairhan, </w:t>
      </w:r>
      <w:r w:rsidR="00395219">
        <w:rPr>
          <w:rFonts w:ascii="Georgia" w:hAnsi="Georgia"/>
          <w:sz w:val="24"/>
          <w:szCs w:val="24"/>
        </w:rPr>
        <w:t xml:space="preserve">Senator </w:t>
      </w:r>
      <w:r w:rsidR="000F351B">
        <w:rPr>
          <w:rFonts w:ascii="Georgia" w:hAnsi="Georgia"/>
          <w:sz w:val="24"/>
          <w:szCs w:val="24"/>
        </w:rPr>
        <w:t xml:space="preserve">Trevor Villines, </w:t>
      </w:r>
      <w:r w:rsidR="00395219">
        <w:rPr>
          <w:rFonts w:ascii="Georgia" w:hAnsi="Georgia"/>
          <w:sz w:val="24"/>
          <w:szCs w:val="24"/>
        </w:rPr>
        <w:t xml:space="preserve">Director of External Relations (Municipal) </w:t>
      </w:r>
      <w:r w:rsidR="000F351B">
        <w:rPr>
          <w:rFonts w:ascii="Georgia" w:hAnsi="Georgia"/>
          <w:sz w:val="24"/>
          <w:szCs w:val="24"/>
        </w:rPr>
        <w:t>Ryann Alonso</w:t>
      </w:r>
      <w:r w:rsidR="00395219">
        <w:rPr>
          <w:rFonts w:ascii="Georgia" w:hAnsi="Georgia"/>
          <w:sz w:val="24"/>
          <w:szCs w:val="24"/>
        </w:rPr>
        <w:t xml:space="preserve">, GSC Speaker Scout Johnson, GSC Vice Speaker Arley Ward, GSC Legislative Affairs and Advocacy Director Jesse Sims, GSC Representative </w:t>
      </w:r>
      <w:proofErr w:type="spellStart"/>
      <w:r w:rsidR="00395219">
        <w:rPr>
          <w:rFonts w:ascii="Georgia" w:hAnsi="Georgia"/>
          <w:sz w:val="24"/>
          <w:szCs w:val="24"/>
        </w:rPr>
        <w:t>Frankc</w:t>
      </w:r>
      <w:proofErr w:type="spellEnd"/>
      <w:r w:rsidR="00395219">
        <w:rPr>
          <w:rFonts w:ascii="Georgia" w:hAnsi="Georgia"/>
          <w:sz w:val="24"/>
          <w:szCs w:val="24"/>
        </w:rPr>
        <w:t xml:space="preserve"> </w:t>
      </w:r>
      <w:proofErr w:type="spellStart"/>
      <w:r w:rsidR="00395219">
        <w:rPr>
          <w:rFonts w:ascii="Georgia" w:hAnsi="Georgia"/>
          <w:sz w:val="24"/>
          <w:szCs w:val="24"/>
        </w:rPr>
        <w:t>Berlanga</w:t>
      </w:r>
      <w:proofErr w:type="spellEnd"/>
      <w:r w:rsidR="00395219">
        <w:rPr>
          <w:rFonts w:ascii="Georgia" w:hAnsi="Georgia"/>
          <w:sz w:val="24"/>
          <w:szCs w:val="24"/>
        </w:rPr>
        <w:t xml:space="preserve"> Medina</w:t>
      </w:r>
    </w:p>
    <w:p w14:paraId="1D7021A1" w14:textId="0495CF7C" w:rsidR="00FD4654" w:rsidRDefault="00FD4654" w:rsidP="008552D2">
      <w:pPr>
        <w:spacing w:after="0" w:line="240" w:lineRule="auto"/>
        <w:ind w:left="1350" w:hanging="1350"/>
        <w:rPr>
          <w:rFonts w:ascii="Georgia" w:hAnsi="Georgia"/>
          <w:sz w:val="24"/>
          <w:szCs w:val="24"/>
        </w:rPr>
      </w:pPr>
      <w:bookmarkStart w:id="0" w:name="_GoBack"/>
      <w:bookmarkEnd w:id="0"/>
    </w:p>
    <w:p w14:paraId="71C6EF28" w14:textId="6284DF94"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185EB3">
        <w:rPr>
          <w:rFonts w:ascii="Georgia" w:hAnsi="Georgia"/>
          <w:sz w:val="24"/>
          <w:szCs w:val="24"/>
        </w:rPr>
        <w:t xml:space="preserve"> Chair of Senate Will Watkins, Assistant to the Treasurer Colin Gonzalez, Senator Courtney Brooks, Director of Razorback Athletics Anna Kay Hilburn, Director of Campus Sustainability Wes </w:t>
      </w:r>
      <w:proofErr w:type="spellStart"/>
      <w:r w:rsidR="00185EB3">
        <w:rPr>
          <w:rFonts w:ascii="Georgia" w:hAnsi="Georgia"/>
          <w:sz w:val="24"/>
          <w:szCs w:val="24"/>
        </w:rPr>
        <w:t>Prewett</w:t>
      </w:r>
      <w:proofErr w:type="spellEnd"/>
      <w:r w:rsidR="00185EB3">
        <w:rPr>
          <w:rFonts w:ascii="Georgia" w:hAnsi="Georgia"/>
          <w:sz w:val="24"/>
          <w:szCs w:val="24"/>
        </w:rPr>
        <w:t xml:space="preserve">, Senator Jackson Massanelli, Director of Razorback Readership Abigail Walker, Chief of Staff Taylor Farr, Senator Sarah Kueter, Assistant to the Vice President Jessie </w:t>
      </w:r>
      <w:proofErr w:type="spellStart"/>
      <w:r w:rsidR="00185EB3">
        <w:rPr>
          <w:rFonts w:ascii="Georgia" w:hAnsi="Georgia"/>
          <w:sz w:val="24"/>
          <w:szCs w:val="24"/>
        </w:rPr>
        <w:t>Loechler</w:t>
      </w:r>
      <w:proofErr w:type="spellEnd"/>
      <w:r w:rsidR="00185EB3">
        <w:rPr>
          <w:rFonts w:ascii="Georgia" w:hAnsi="Georgia"/>
          <w:sz w:val="24"/>
          <w:szCs w:val="24"/>
        </w:rPr>
        <w:t xml:space="preserve">, Director of Campus Life Andrew Counce, Director of External Relations Davis Trice, Senator Emily Varady, Senator Erin Overman, Senator Blake Flemister, Fresh Hog Maria Calderon, Director of Student Involvement Macarena Arce, Senator Parker Massanelli, Fresh Hog </w:t>
      </w:r>
      <w:proofErr w:type="spellStart"/>
      <w:r w:rsidR="00185EB3">
        <w:rPr>
          <w:rFonts w:ascii="Georgia" w:hAnsi="Georgia"/>
          <w:sz w:val="24"/>
          <w:szCs w:val="24"/>
        </w:rPr>
        <w:t>Samia</w:t>
      </w:r>
      <w:proofErr w:type="spellEnd"/>
      <w:r w:rsidR="00185EB3">
        <w:rPr>
          <w:rFonts w:ascii="Georgia" w:hAnsi="Georgia"/>
          <w:sz w:val="24"/>
          <w:szCs w:val="24"/>
        </w:rPr>
        <w:t xml:space="preserve"> Ismail, Treasurer Shelby Cormack, Senator Clay Smith, Senator Coleman Betler, Senator Hannah White, </w:t>
      </w:r>
      <w:r w:rsidR="008552D2">
        <w:rPr>
          <w:rFonts w:ascii="Georgia" w:hAnsi="Georgia"/>
          <w:sz w:val="24"/>
          <w:szCs w:val="24"/>
        </w:rPr>
        <w:t xml:space="preserve">Senator Scottie Taylor, Fresh Hog Cassidy Cook, Senator </w:t>
      </w:r>
      <w:proofErr w:type="spellStart"/>
      <w:r w:rsidR="008552D2">
        <w:rPr>
          <w:rFonts w:ascii="Georgia" w:hAnsi="Georgia"/>
          <w:sz w:val="24"/>
          <w:szCs w:val="24"/>
        </w:rPr>
        <w:t>ErinClaire</w:t>
      </w:r>
      <w:proofErr w:type="spellEnd"/>
      <w:r w:rsidR="008552D2">
        <w:rPr>
          <w:rFonts w:ascii="Georgia" w:hAnsi="Georgia"/>
          <w:sz w:val="24"/>
          <w:szCs w:val="24"/>
        </w:rPr>
        <w:t xml:space="preserve"> Burke, Senator Hannah White</w:t>
      </w:r>
    </w:p>
    <w:p w14:paraId="77D1D148" w14:textId="77777777" w:rsidR="00FD4654" w:rsidRPr="004033D2" w:rsidRDefault="00FD4654" w:rsidP="00FD4654">
      <w:pPr>
        <w:spacing w:after="0" w:line="240" w:lineRule="auto"/>
        <w:rPr>
          <w:rFonts w:ascii="Georgia" w:hAnsi="Georgia"/>
          <w:b/>
          <w:sz w:val="24"/>
          <w:szCs w:val="24"/>
        </w:rPr>
      </w:pPr>
    </w:p>
    <w:p w14:paraId="4756ABD2" w14:textId="3D67137C" w:rsidR="00FD4654" w:rsidRPr="004033D2" w:rsidRDefault="000F351B" w:rsidP="00FD4654">
      <w:pPr>
        <w:spacing w:after="0" w:line="240" w:lineRule="auto"/>
        <w:jc w:val="center"/>
        <w:rPr>
          <w:rFonts w:ascii="Georgia" w:hAnsi="Georgia"/>
          <w:b/>
          <w:sz w:val="24"/>
          <w:szCs w:val="24"/>
        </w:rPr>
      </w:pPr>
      <w:r>
        <w:rPr>
          <w:rFonts w:ascii="Georgia" w:hAnsi="Georgia"/>
          <w:b/>
          <w:sz w:val="24"/>
          <w:szCs w:val="24"/>
        </w:rPr>
        <w:t>A</w:t>
      </w:r>
      <w:r w:rsidR="00493C5A">
        <w:rPr>
          <w:rFonts w:ascii="Georgia" w:hAnsi="Georgia"/>
          <w:b/>
          <w:sz w:val="24"/>
          <w:szCs w:val="24"/>
        </w:rPr>
        <w:t xml:space="preserve"> Joint</w:t>
      </w:r>
      <w:r>
        <w:rPr>
          <w:rFonts w:ascii="Georgia" w:hAnsi="Georgia"/>
          <w:b/>
          <w:sz w:val="24"/>
          <w:szCs w:val="24"/>
        </w:rPr>
        <w:t xml:space="preserve"> Resolution t</w:t>
      </w:r>
      <w:r w:rsidR="00493C5A">
        <w:rPr>
          <w:rFonts w:ascii="Georgia" w:hAnsi="Georgia"/>
          <w:b/>
          <w:sz w:val="24"/>
          <w:szCs w:val="24"/>
        </w:rPr>
        <w:t>o Reaffirm ASG’s Commitment to a</w:t>
      </w:r>
      <w:r>
        <w:rPr>
          <w:rFonts w:ascii="Georgia" w:hAnsi="Georgia"/>
          <w:b/>
          <w:sz w:val="24"/>
          <w:szCs w:val="24"/>
        </w:rPr>
        <w:t>n On-Campus Early Voting Center</w:t>
      </w:r>
    </w:p>
    <w:p w14:paraId="630A6A15" w14:textId="77777777" w:rsidR="00FD4654" w:rsidRDefault="00FD4654" w:rsidP="00FD4654">
      <w:pPr>
        <w:spacing w:after="0"/>
        <w:rPr>
          <w:rFonts w:ascii="Georgia" w:hAnsi="Georgia"/>
          <w:sz w:val="24"/>
          <w:szCs w:val="24"/>
        </w:rPr>
      </w:pPr>
    </w:p>
    <w:p w14:paraId="7C0774A5" w14:textId="14B11DC2" w:rsidR="00395219"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proofErr w:type="gramStart"/>
      <w:r w:rsidR="00395219">
        <w:rPr>
          <w:rFonts w:ascii="Georgia" w:hAnsi="Georgia"/>
          <w:sz w:val="24"/>
          <w:szCs w:val="24"/>
        </w:rPr>
        <w:t>The</w:t>
      </w:r>
      <w:proofErr w:type="gramEnd"/>
      <w:r w:rsidR="00395219">
        <w:rPr>
          <w:rFonts w:ascii="Georgia" w:hAnsi="Georgia"/>
          <w:sz w:val="24"/>
          <w:szCs w:val="24"/>
        </w:rPr>
        <w:t xml:space="preserve"> students of the University of Arkansas have overwhelmingly stated their support for an on-campus early voting center; and</w:t>
      </w:r>
    </w:p>
    <w:p w14:paraId="707D2076" w14:textId="77777777" w:rsidR="00395219" w:rsidRDefault="00395219" w:rsidP="0071274B">
      <w:pPr>
        <w:spacing w:after="0"/>
        <w:ind w:left="1440" w:hanging="1440"/>
        <w:rPr>
          <w:rFonts w:ascii="Georgia" w:hAnsi="Georgia"/>
          <w:sz w:val="24"/>
          <w:szCs w:val="24"/>
        </w:rPr>
      </w:pPr>
    </w:p>
    <w:p w14:paraId="48FB1075" w14:textId="5F0E636C" w:rsidR="0071274B" w:rsidRDefault="00395219"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0F351B">
        <w:rPr>
          <w:rFonts w:ascii="Georgia" w:hAnsi="Georgia"/>
          <w:sz w:val="24"/>
          <w:szCs w:val="24"/>
        </w:rPr>
        <w:t xml:space="preserve">The University of Arkansas Associated Student Government came just short of securing an on-campus Early </w:t>
      </w:r>
      <w:r w:rsidR="00E37276">
        <w:rPr>
          <w:rFonts w:ascii="Georgia" w:hAnsi="Georgia"/>
          <w:sz w:val="24"/>
          <w:szCs w:val="24"/>
        </w:rPr>
        <w:t>Voting Center</w:t>
      </w:r>
      <w:r w:rsidR="000F351B">
        <w:rPr>
          <w:rFonts w:ascii="Georgia" w:hAnsi="Georgia"/>
          <w:sz w:val="24"/>
          <w:szCs w:val="24"/>
        </w:rPr>
        <w:t xml:space="preserve"> for the 2016 general election; and</w:t>
      </w:r>
    </w:p>
    <w:p w14:paraId="5D50DB0F" w14:textId="77777777" w:rsidR="007571F1" w:rsidRDefault="007571F1" w:rsidP="007571F1">
      <w:pPr>
        <w:spacing w:after="0"/>
        <w:ind w:left="1440" w:hanging="1440"/>
        <w:rPr>
          <w:rFonts w:ascii="Georgia" w:hAnsi="Georgia"/>
          <w:sz w:val="24"/>
          <w:szCs w:val="24"/>
        </w:rPr>
      </w:pPr>
    </w:p>
    <w:p w14:paraId="01F0C630" w14:textId="6E89BC28" w:rsidR="00D81BC0" w:rsidRDefault="007571F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0F351B">
        <w:rPr>
          <w:rFonts w:ascii="Georgia" w:hAnsi="Georgia"/>
          <w:sz w:val="24"/>
          <w:szCs w:val="24"/>
        </w:rPr>
        <w:t xml:space="preserve">It is critical to continue the momentum gained this summer and to continue perusing the goal </w:t>
      </w:r>
      <w:r w:rsidR="00395219">
        <w:rPr>
          <w:rFonts w:ascii="Georgia" w:hAnsi="Georgia"/>
          <w:sz w:val="24"/>
          <w:szCs w:val="24"/>
        </w:rPr>
        <w:t xml:space="preserve">of </w:t>
      </w:r>
      <w:r w:rsidR="000F351B">
        <w:rPr>
          <w:rFonts w:ascii="Georgia" w:hAnsi="Georgia"/>
          <w:sz w:val="24"/>
          <w:szCs w:val="24"/>
        </w:rPr>
        <w:t xml:space="preserve">an on-campus voting center; and </w:t>
      </w:r>
    </w:p>
    <w:p w14:paraId="357C40C0" w14:textId="77777777" w:rsidR="00745DF5" w:rsidRDefault="00745DF5" w:rsidP="005D2771">
      <w:pPr>
        <w:spacing w:after="0"/>
        <w:ind w:left="1440" w:hanging="1440"/>
        <w:rPr>
          <w:rFonts w:ascii="Georgia" w:hAnsi="Georgia"/>
          <w:sz w:val="24"/>
          <w:szCs w:val="24"/>
        </w:rPr>
      </w:pPr>
    </w:p>
    <w:p w14:paraId="64FAE036" w14:textId="472165E7" w:rsidR="00B82AA6" w:rsidRDefault="008C4295"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proofErr w:type="gramStart"/>
      <w:r w:rsidR="0056478D">
        <w:rPr>
          <w:rFonts w:ascii="Georgia" w:hAnsi="Georgia"/>
          <w:sz w:val="24"/>
          <w:szCs w:val="24"/>
        </w:rPr>
        <w:t>This</w:t>
      </w:r>
      <w:proofErr w:type="gramEnd"/>
      <w:r w:rsidR="0056478D">
        <w:rPr>
          <w:rFonts w:ascii="Georgia" w:hAnsi="Georgia"/>
          <w:sz w:val="24"/>
          <w:szCs w:val="24"/>
        </w:rPr>
        <w:t xml:space="preserve"> </w:t>
      </w:r>
      <w:r w:rsidR="007D3475">
        <w:rPr>
          <w:rFonts w:ascii="Georgia" w:hAnsi="Georgia"/>
          <w:sz w:val="24"/>
          <w:szCs w:val="24"/>
        </w:rPr>
        <w:t xml:space="preserve">past year saw the campus unite </w:t>
      </w:r>
      <w:r w:rsidR="00F57E14">
        <w:rPr>
          <w:rFonts w:ascii="Georgia" w:hAnsi="Georgia"/>
          <w:sz w:val="24"/>
          <w:szCs w:val="24"/>
        </w:rPr>
        <w:t xml:space="preserve">around the initiative to </w:t>
      </w:r>
      <w:r w:rsidR="00AA1A60">
        <w:rPr>
          <w:rFonts w:ascii="Georgia" w:hAnsi="Georgia"/>
          <w:sz w:val="24"/>
          <w:szCs w:val="24"/>
        </w:rPr>
        <w:t xml:space="preserve">get an on-campus voting center; </w:t>
      </w:r>
      <w:r w:rsidR="00F57E14">
        <w:rPr>
          <w:rFonts w:ascii="Georgia" w:hAnsi="Georgia"/>
          <w:sz w:val="24"/>
          <w:szCs w:val="24"/>
        </w:rPr>
        <w:t>and</w:t>
      </w:r>
    </w:p>
    <w:p w14:paraId="0A69554A" w14:textId="77777777" w:rsidR="00F57E14" w:rsidRDefault="00F57E14" w:rsidP="005D2771">
      <w:pPr>
        <w:spacing w:after="0"/>
        <w:ind w:left="1440" w:hanging="1440"/>
        <w:rPr>
          <w:rFonts w:ascii="Georgia" w:hAnsi="Georgia"/>
          <w:sz w:val="24"/>
          <w:szCs w:val="24"/>
        </w:rPr>
      </w:pPr>
    </w:p>
    <w:p w14:paraId="2BC21DCD" w14:textId="190E3EB7" w:rsidR="00F57E14" w:rsidRDefault="00F57E14"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395219">
        <w:rPr>
          <w:rFonts w:ascii="Georgia" w:hAnsi="Georgia"/>
          <w:sz w:val="24"/>
          <w:szCs w:val="24"/>
        </w:rPr>
        <w:t xml:space="preserve">All data </w:t>
      </w:r>
      <w:r w:rsidR="00CF5C67">
        <w:rPr>
          <w:rFonts w:ascii="Georgia" w:hAnsi="Georgia"/>
          <w:sz w:val="24"/>
          <w:szCs w:val="24"/>
        </w:rPr>
        <w:t xml:space="preserve">about the thousands of </w:t>
      </w:r>
      <w:r w:rsidR="00FD376F">
        <w:rPr>
          <w:rFonts w:ascii="Georgia" w:hAnsi="Georgia"/>
          <w:sz w:val="24"/>
          <w:szCs w:val="24"/>
        </w:rPr>
        <w:t>people who access the public bu</w:t>
      </w:r>
      <w:r w:rsidR="00652EEE">
        <w:rPr>
          <w:rFonts w:ascii="Georgia" w:hAnsi="Georgia"/>
          <w:sz w:val="24"/>
          <w:szCs w:val="24"/>
        </w:rPr>
        <w:t xml:space="preserve">ses that </w:t>
      </w:r>
      <w:r w:rsidR="00C94D41">
        <w:rPr>
          <w:rFonts w:ascii="Georgia" w:hAnsi="Georgia"/>
          <w:sz w:val="24"/>
          <w:szCs w:val="24"/>
        </w:rPr>
        <w:t>bring people directly to campus and the 31,000 people who attend school or work at the Institution still hold true</w:t>
      </w:r>
      <w:r w:rsidR="00395219">
        <w:rPr>
          <w:rFonts w:ascii="Georgia" w:hAnsi="Georgia"/>
          <w:sz w:val="24"/>
          <w:szCs w:val="24"/>
        </w:rPr>
        <w:t xml:space="preserve">; </w:t>
      </w:r>
      <w:r w:rsidR="00C94D41">
        <w:rPr>
          <w:rFonts w:ascii="Georgia" w:hAnsi="Georgia"/>
          <w:sz w:val="24"/>
          <w:szCs w:val="24"/>
        </w:rPr>
        <w:t>and</w:t>
      </w:r>
    </w:p>
    <w:p w14:paraId="54C2BB1B" w14:textId="7491559C" w:rsidR="00666199" w:rsidRDefault="00666199" w:rsidP="00CA70C3">
      <w:pPr>
        <w:spacing w:after="0"/>
        <w:rPr>
          <w:rFonts w:ascii="Georgia" w:hAnsi="Georgia"/>
          <w:sz w:val="24"/>
          <w:szCs w:val="24"/>
        </w:rPr>
      </w:pPr>
    </w:p>
    <w:p w14:paraId="2B9DE075" w14:textId="39B629D1" w:rsidR="000F351B" w:rsidRDefault="000F351B" w:rsidP="000F351B">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t>The 2018 midterm electi</w:t>
      </w:r>
      <w:r w:rsidR="00E82733">
        <w:rPr>
          <w:rFonts w:ascii="Georgia" w:hAnsi="Georgia"/>
          <w:sz w:val="24"/>
          <w:szCs w:val="24"/>
        </w:rPr>
        <w:t>on would be a perfect</w:t>
      </w:r>
      <w:r w:rsidR="00395219">
        <w:rPr>
          <w:rFonts w:ascii="Georgia" w:hAnsi="Georgia"/>
          <w:sz w:val="24"/>
          <w:szCs w:val="24"/>
        </w:rPr>
        <w:t xml:space="preserve"> opportunity</w:t>
      </w:r>
      <w:r w:rsidR="00E82733">
        <w:rPr>
          <w:rFonts w:ascii="Georgia" w:hAnsi="Georgia"/>
          <w:sz w:val="24"/>
          <w:szCs w:val="24"/>
        </w:rPr>
        <w:t xml:space="preserve"> </w:t>
      </w:r>
      <w:r>
        <w:rPr>
          <w:rFonts w:ascii="Georgia" w:hAnsi="Georgia"/>
          <w:sz w:val="24"/>
          <w:szCs w:val="24"/>
        </w:rPr>
        <w:t>to prove to the Washington County Election Commission that the university can successfully host an Early Voting Center; and</w:t>
      </w:r>
    </w:p>
    <w:p w14:paraId="69850D95" w14:textId="77777777" w:rsidR="001D7297" w:rsidRDefault="001D7297" w:rsidP="000F351B">
      <w:pPr>
        <w:spacing w:after="0"/>
        <w:ind w:left="1440" w:hanging="1440"/>
        <w:rPr>
          <w:rFonts w:ascii="Georgia" w:hAnsi="Georgia"/>
          <w:sz w:val="24"/>
          <w:szCs w:val="24"/>
        </w:rPr>
      </w:pPr>
    </w:p>
    <w:p w14:paraId="161E73D5" w14:textId="79787348" w:rsidR="00BC633F" w:rsidRDefault="001D7297" w:rsidP="000F351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proofErr w:type="gramStart"/>
      <w:r>
        <w:rPr>
          <w:rFonts w:ascii="Georgia" w:hAnsi="Georgia"/>
          <w:sz w:val="24"/>
          <w:szCs w:val="24"/>
        </w:rPr>
        <w:t>This</w:t>
      </w:r>
      <w:proofErr w:type="gramEnd"/>
      <w:r>
        <w:rPr>
          <w:rFonts w:ascii="Georgia" w:hAnsi="Georgia"/>
          <w:sz w:val="24"/>
          <w:szCs w:val="24"/>
        </w:rPr>
        <w:t xml:space="preserve"> goal is still achievable within the 2016-2017 school </w:t>
      </w:r>
      <w:r w:rsidR="00DC0FE7">
        <w:rPr>
          <w:rFonts w:ascii="Georgia" w:hAnsi="Georgia"/>
          <w:sz w:val="24"/>
          <w:szCs w:val="24"/>
        </w:rPr>
        <w:t>year and</w:t>
      </w:r>
      <w:r w:rsidR="00BC633F">
        <w:rPr>
          <w:rFonts w:ascii="Georgia" w:hAnsi="Georgia"/>
          <w:sz w:val="24"/>
          <w:szCs w:val="24"/>
        </w:rPr>
        <w:t xml:space="preserve"> will continue</w:t>
      </w:r>
      <w:r w:rsidR="00395219">
        <w:rPr>
          <w:rFonts w:ascii="Georgia" w:hAnsi="Georgia"/>
          <w:sz w:val="24"/>
          <w:szCs w:val="24"/>
        </w:rPr>
        <w:t xml:space="preserve"> to benefit the community</w:t>
      </w:r>
      <w:r w:rsidR="00BC633F">
        <w:rPr>
          <w:rFonts w:ascii="Georgia" w:hAnsi="Georgia"/>
          <w:sz w:val="24"/>
          <w:szCs w:val="24"/>
        </w:rPr>
        <w:t xml:space="preserve"> for years to come</w:t>
      </w:r>
      <w:r w:rsidR="00395219">
        <w:rPr>
          <w:rFonts w:ascii="Georgia" w:hAnsi="Georgia"/>
          <w:sz w:val="24"/>
          <w:szCs w:val="24"/>
        </w:rPr>
        <w:t>;</w:t>
      </w:r>
      <w:r w:rsidR="00BC633F">
        <w:rPr>
          <w:rFonts w:ascii="Georgia" w:hAnsi="Georgia"/>
          <w:sz w:val="24"/>
          <w:szCs w:val="24"/>
        </w:rPr>
        <w:t xml:space="preserve"> and</w:t>
      </w:r>
    </w:p>
    <w:p w14:paraId="7C9A8CAC" w14:textId="77777777" w:rsidR="00BC633F" w:rsidRDefault="00BC633F" w:rsidP="000F351B">
      <w:pPr>
        <w:spacing w:after="0"/>
        <w:ind w:left="1440" w:hanging="1440"/>
        <w:rPr>
          <w:rFonts w:ascii="Georgia" w:hAnsi="Georgia"/>
          <w:sz w:val="24"/>
          <w:szCs w:val="24"/>
        </w:rPr>
      </w:pPr>
    </w:p>
    <w:p w14:paraId="0553A7BB" w14:textId="0331A94E" w:rsidR="001D7297" w:rsidRDefault="00BC633F" w:rsidP="000F351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185EB3">
        <w:rPr>
          <w:rFonts w:ascii="Georgia" w:hAnsi="Georgia"/>
          <w:sz w:val="24"/>
          <w:szCs w:val="24"/>
        </w:rPr>
        <w:t>M</w:t>
      </w:r>
      <w:r w:rsidR="00395219">
        <w:rPr>
          <w:rFonts w:ascii="Georgia" w:hAnsi="Georgia"/>
          <w:sz w:val="24"/>
          <w:szCs w:val="24"/>
        </w:rPr>
        <w:t>embers of both the University community and the greater NWA community</w:t>
      </w:r>
      <w:r w:rsidR="0076449B">
        <w:rPr>
          <w:rFonts w:ascii="Georgia" w:hAnsi="Georgia"/>
          <w:sz w:val="24"/>
          <w:szCs w:val="24"/>
        </w:rPr>
        <w:t xml:space="preserve"> are still passionate about </w:t>
      </w:r>
      <w:r w:rsidR="00A17800">
        <w:rPr>
          <w:rFonts w:ascii="Georgia" w:hAnsi="Georgia"/>
          <w:sz w:val="24"/>
          <w:szCs w:val="24"/>
        </w:rPr>
        <w:t xml:space="preserve">student accessibility to voting; then, </w:t>
      </w:r>
      <w:r w:rsidR="0076449B">
        <w:rPr>
          <w:rFonts w:ascii="Georgia" w:hAnsi="Georgia"/>
          <w:sz w:val="24"/>
          <w:szCs w:val="24"/>
        </w:rPr>
        <w:t xml:space="preserve"> </w:t>
      </w:r>
    </w:p>
    <w:p w14:paraId="0CEFDCF5" w14:textId="77777777" w:rsidR="00505261" w:rsidRDefault="00505261" w:rsidP="007571F1">
      <w:pPr>
        <w:spacing w:after="0"/>
        <w:ind w:left="1440" w:hanging="1440"/>
        <w:rPr>
          <w:rFonts w:ascii="Georgia" w:hAnsi="Georgia"/>
          <w:sz w:val="24"/>
          <w:szCs w:val="24"/>
        </w:rPr>
      </w:pPr>
    </w:p>
    <w:p w14:paraId="2D2AF13D" w14:textId="272DDB65" w:rsidR="00770F9A" w:rsidRDefault="00505261" w:rsidP="0071274B">
      <w:pPr>
        <w:spacing w:after="0"/>
        <w:ind w:left="3600" w:hanging="3600"/>
        <w:rPr>
          <w:rFonts w:ascii="Georgia" w:hAnsi="Georgia"/>
          <w:sz w:val="24"/>
          <w:szCs w:val="24"/>
        </w:rPr>
      </w:pPr>
      <w:r>
        <w:rPr>
          <w:rFonts w:ascii="Georgia" w:hAnsi="Georgia"/>
          <w:sz w:val="24"/>
          <w:szCs w:val="24"/>
        </w:rPr>
        <w:lastRenderedPageBreak/>
        <w:t>Be it therefore resolved:</w:t>
      </w:r>
      <w:r>
        <w:rPr>
          <w:rFonts w:ascii="Georgia" w:hAnsi="Georgia"/>
          <w:sz w:val="24"/>
          <w:szCs w:val="24"/>
        </w:rPr>
        <w:tab/>
      </w:r>
      <w:r w:rsidR="000F351B">
        <w:rPr>
          <w:rFonts w:ascii="Georgia" w:hAnsi="Georgia"/>
          <w:sz w:val="24"/>
          <w:szCs w:val="24"/>
        </w:rPr>
        <w:t xml:space="preserve">The Associated Student Government </w:t>
      </w:r>
      <w:r w:rsidR="00395219">
        <w:rPr>
          <w:rFonts w:ascii="Georgia" w:hAnsi="Georgia"/>
          <w:sz w:val="24"/>
          <w:szCs w:val="24"/>
        </w:rPr>
        <w:t xml:space="preserve">wholeheartedly </w:t>
      </w:r>
      <w:r w:rsidR="000F351B">
        <w:rPr>
          <w:rFonts w:ascii="Georgia" w:hAnsi="Georgia"/>
          <w:sz w:val="24"/>
          <w:szCs w:val="24"/>
        </w:rPr>
        <w:t xml:space="preserve"> reaffirms our commitment to o</w:t>
      </w:r>
      <w:r w:rsidR="00E23C3B">
        <w:rPr>
          <w:rFonts w:ascii="Georgia" w:hAnsi="Georgia"/>
          <w:sz w:val="24"/>
          <w:szCs w:val="24"/>
        </w:rPr>
        <w:t>vercoming the logistical hurdles</w:t>
      </w:r>
      <w:r w:rsidR="000F351B">
        <w:rPr>
          <w:rFonts w:ascii="Georgia" w:hAnsi="Georgia"/>
          <w:sz w:val="24"/>
          <w:szCs w:val="24"/>
        </w:rPr>
        <w:t xml:space="preserve"> that would allow the Washington County Election Commission to grant an on-campus </w:t>
      </w:r>
      <w:r w:rsidR="00E42DFE">
        <w:rPr>
          <w:rFonts w:ascii="Georgia" w:hAnsi="Georgia"/>
          <w:sz w:val="24"/>
          <w:szCs w:val="24"/>
        </w:rPr>
        <w:t xml:space="preserve">Early </w:t>
      </w:r>
      <w:r w:rsidR="000F351B">
        <w:rPr>
          <w:rFonts w:ascii="Georgia" w:hAnsi="Georgia"/>
          <w:sz w:val="24"/>
          <w:szCs w:val="24"/>
        </w:rPr>
        <w:t>Voting Center; and</w:t>
      </w:r>
    </w:p>
    <w:p w14:paraId="4EB4BFEF" w14:textId="77777777" w:rsidR="0071274B" w:rsidRDefault="0071274B" w:rsidP="0071274B">
      <w:pPr>
        <w:spacing w:after="0"/>
        <w:ind w:left="3600" w:hanging="3600"/>
        <w:rPr>
          <w:rFonts w:ascii="Georgia" w:hAnsi="Georgia"/>
          <w:sz w:val="24"/>
          <w:szCs w:val="24"/>
        </w:rPr>
      </w:pPr>
    </w:p>
    <w:p w14:paraId="30175208" w14:textId="754A32E9" w:rsidR="0071274B" w:rsidRDefault="0071274B" w:rsidP="0071274B">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0F351B">
        <w:rPr>
          <w:rFonts w:ascii="Georgia" w:hAnsi="Georgia"/>
          <w:sz w:val="24"/>
          <w:szCs w:val="24"/>
        </w:rPr>
        <w:t>An organizational</w:t>
      </w:r>
      <w:r w:rsidR="00395219">
        <w:rPr>
          <w:rFonts w:ascii="Georgia" w:hAnsi="Georgia"/>
          <w:sz w:val="24"/>
          <w:szCs w:val="24"/>
        </w:rPr>
        <w:t xml:space="preserve"> goal</w:t>
      </w:r>
      <w:r w:rsidR="000F351B">
        <w:rPr>
          <w:rFonts w:ascii="Georgia" w:hAnsi="Georgia"/>
          <w:sz w:val="24"/>
          <w:szCs w:val="24"/>
        </w:rPr>
        <w:t xml:space="preserve"> going forward is to install an Early Voting Center on campus for the 2018 midterm election; and</w:t>
      </w:r>
    </w:p>
    <w:p w14:paraId="31FDF571" w14:textId="75B8BBAF" w:rsidR="00351852" w:rsidRDefault="00351852" w:rsidP="0071274B">
      <w:pPr>
        <w:spacing w:after="0"/>
        <w:ind w:left="3600" w:hanging="3600"/>
        <w:rPr>
          <w:rFonts w:ascii="Georgia" w:hAnsi="Georgia"/>
          <w:sz w:val="24"/>
          <w:szCs w:val="24"/>
        </w:rPr>
      </w:pPr>
    </w:p>
    <w:p w14:paraId="0FD4C205" w14:textId="1374E3BB" w:rsidR="0071274B" w:rsidRPr="00FE3A86" w:rsidRDefault="0071274B"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0F351B">
        <w:rPr>
          <w:rFonts w:ascii="Georgia" w:hAnsi="Georgia"/>
          <w:sz w:val="24"/>
          <w:szCs w:val="24"/>
        </w:rPr>
        <w:t xml:space="preserve">That this Resolution </w:t>
      </w:r>
      <w:r w:rsidR="00395219">
        <w:rPr>
          <w:rFonts w:ascii="Georgia" w:hAnsi="Georgia"/>
          <w:sz w:val="24"/>
          <w:szCs w:val="24"/>
        </w:rPr>
        <w:t>affirms the intention of achieving that goal by the</w:t>
      </w:r>
      <w:r w:rsidR="000F351B">
        <w:rPr>
          <w:rFonts w:ascii="Georgia" w:hAnsi="Georgia"/>
          <w:sz w:val="24"/>
          <w:szCs w:val="24"/>
        </w:rPr>
        <w:t xml:space="preserve"> Associated Student Government going forward.</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125300F5" w14:textId="77777777" w:rsidR="00395219" w:rsidRDefault="00395219" w:rsidP="00FD4654">
      <w:pPr>
        <w:spacing w:after="0"/>
        <w:rPr>
          <w:rFonts w:ascii="Georgia" w:hAnsi="Georgia"/>
          <w:sz w:val="24"/>
          <w:szCs w:val="24"/>
        </w:rPr>
      </w:pPr>
    </w:p>
    <w:p w14:paraId="4EF6B414" w14:textId="77777777" w:rsidR="00395219" w:rsidRPr="004033D2" w:rsidRDefault="00395219" w:rsidP="00395219">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69673DED" w14:textId="77777777" w:rsidR="00395219" w:rsidRPr="004033D2" w:rsidRDefault="00395219" w:rsidP="00395219">
      <w:pPr>
        <w:tabs>
          <w:tab w:val="left" w:pos="6930"/>
        </w:tabs>
        <w:spacing w:after="0"/>
        <w:rPr>
          <w:rFonts w:ascii="Georgia" w:hAnsi="Georgia"/>
          <w:sz w:val="24"/>
          <w:szCs w:val="24"/>
        </w:rPr>
      </w:pPr>
      <w:r>
        <w:rPr>
          <w:rFonts w:ascii="Georgia" w:hAnsi="Georgia"/>
          <w:sz w:val="24"/>
          <w:szCs w:val="24"/>
        </w:rPr>
        <w:t>Scout Johnson, ASG Speaker of the</w:t>
      </w:r>
      <w:r>
        <w:rPr>
          <w:rFonts w:ascii="Georgia" w:hAnsi="Georgia"/>
          <w:sz w:val="24"/>
          <w:szCs w:val="24"/>
        </w:rPr>
        <w:tab/>
      </w:r>
      <w:r w:rsidRPr="004033D2">
        <w:rPr>
          <w:rFonts w:ascii="Georgia" w:hAnsi="Georgia"/>
          <w:sz w:val="24"/>
          <w:szCs w:val="24"/>
        </w:rPr>
        <w:t>Date</w:t>
      </w:r>
    </w:p>
    <w:p w14:paraId="2B2C02DF" w14:textId="2D34D0BD" w:rsidR="00395219" w:rsidRDefault="00395219" w:rsidP="00E71E4E">
      <w:pPr>
        <w:tabs>
          <w:tab w:val="left" w:pos="3348"/>
        </w:tabs>
        <w:spacing w:after="0"/>
        <w:rPr>
          <w:rFonts w:ascii="Georgia" w:hAnsi="Georgia"/>
          <w:sz w:val="24"/>
          <w:szCs w:val="24"/>
        </w:rPr>
      </w:pPr>
      <w:r>
        <w:rPr>
          <w:rFonts w:ascii="Georgia" w:hAnsi="Georgia"/>
          <w:sz w:val="24"/>
          <w:szCs w:val="24"/>
        </w:rPr>
        <w:t>Graduate Student Congress</w:t>
      </w:r>
      <w:r>
        <w:rPr>
          <w:rFonts w:ascii="Georgia" w:hAnsi="Georgia"/>
          <w:sz w:val="24"/>
          <w:szCs w:val="24"/>
        </w:rPr>
        <w:tab/>
      </w:r>
    </w:p>
    <w:p w14:paraId="2742307F" w14:textId="77777777" w:rsidR="00395219" w:rsidRPr="004033D2" w:rsidRDefault="00395219"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E71E4E">
      <w:footerReference w:type="even" r:id="rId9"/>
      <w:footerReference w:type="default" r:id="rId10"/>
      <w:pgSz w:w="12240" w:h="15840"/>
      <w:pgMar w:top="1152" w:right="1350" w:bottom="990"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1710" w14:textId="77777777" w:rsidR="00D35929" w:rsidRPr="005E10AD" w:rsidRDefault="00D35929" w:rsidP="00166071">
      <w:pPr>
        <w:spacing w:after="0" w:line="240" w:lineRule="auto"/>
        <w:rPr>
          <w:rFonts w:ascii="Georgia" w:hAnsi="Georgia"/>
          <w:sz w:val="20"/>
        </w:rPr>
      </w:pPr>
      <w:r>
        <w:separator/>
      </w:r>
    </w:p>
  </w:endnote>
  <w:endnote w:type="continuationSeparator" w:id="0">
    <w:p w14:paraId="0E1B017A" w14:textId="77777777" w:rsidR="00D35929" w:rsidRPr="005E10AD" w:rsidRDefault="00D35929"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50FC906F"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E71E4E">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02113" w14:textId="77777777" w:rsidR="00D35929" w:rsidRPr="005E10AD" w:rsidRDefault="00D35929" w:rsidP="00166071">
      <w:pPr>
        <w:spacing w:after="0" w:line="240" w:lineRule="auto"/>
        <w:rPr>
          <w:rFonts w:ascii="Georgia" w:hAnsi="Georgia"/>
          <w:sz w:val="20"/>
        </w:rPr>
      </w:pPr>
      <w:r>
        <w:separator/>
      </w:r>
    </w:p>
  </w:footnote>
  <w:footnote w:type="continuationSeparator" w:id="0">
    <w:p w14:paraId="64F1DFC3" w14:textId="77777777" w:rsidR="00D35929" w:rsidRPr="005E10AD" w:rsidRDefault="00D35929"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70"/>
    <w:rsid w:val="000F351B"/>
    <w:rsid w:val="00115572"/>
    <w:rsid w:val="001362F3"/>
    <w:rsid w:val="00140DAC"/>
    <w:rsid w:val="00144D11"/>
    <w:rsid w:val="00161A55"/>
    <w:rsid w:val="00166071"/>
    <w:rsid w:val="001660C2"/>
    <w:rsid w:val="001844F1"/>
    <w:rsid w:val="00185EB3"/>
    <w:rsid w:val="001C0624"/>
    <w:rsid w:val="001D7297"/>
    <w:rsid w:val="001F3431"/>
    <w:rsid w:val="002461E2"/>
    <w:rsid w:val="0028730D"/>
    <w:rsid w:val="002A72E4"/>
    <w:rsid w:val="00331853"/>
    <w:rsid w:val="00335315"/>
    <w:rsid w:val="00335877"/>
    <w:rsid w:val="00351852"/>
    <w:rsid w:val="00375D5A"/>
    <w:rsid w:val="0038284A"/>
    <w:rsid w:val="00395219"/>
    <w:rsid w:val="003A28BE"/>
    <w:rsid w:val="003C59E5"/>
    <w:rsid w:val="00401329"/>
    <w:rsid w:val="00414609"/>
    <w:rsid w:val="004709B7"/>
    <w:rsid w:val="00493C5A"/>
    <w:rsid w:val="004A74EE"/>
    <w:rsid w:val="004C1DE6"/>
    <w:rsid w:val="004E1CFF"/>
    <w:rsid w:val="00505261"/>
    <w:rsid w:val="00512E0D"/>
    <w:rsid w:val="0056478D"/>
    <w:rsid w:val="00575802"/>
    <w:rsid w:val="005A3544"/>
    <w:rsid w:val="005B2D8B"/>
    <w:rsid w:val="005D2771"/>
    <w:rsid w:val="005D57B7"/>
    <w:rsid w:val="005E7417"/>
    <w:rsid w:val="00652EEE"/>
    <w:rsid w:val="00666199"/>
    <w:rsid w:val="006762A7"/>
    <w:rsid w:val="006908D2"/>
    <w:rsid w:val="00695C43"/>
    <w:rsid w:val="006F680F"/>
    <w:rsid w:val="006F6E1F"/>
    <w:rsid w:val="0071274B"/>
    <w:rsid w:val="00741DF5"/>
    <w:rsid w:val="00745DF5"/>
    <w:rsid w:val="007571F1"/>
    <w:rsid w:val="0076449B"/>
    <w:rsid w:val="00770F9A"/>
    <w:rsid w:val="00777C2F"/>
    <w:rsid w:val="007B7DB2"/>
    <w:rsid w:val="007D3475"/>
    <w:rsid w:val="00841370"/>
    <w:rsid w:val="00842B9F"/>
    <w:rsid w:val="008467DE"/>
    <w:rsid w:val="008552D2"/>
    <w:rsid w:val="00856E56"/>
    <w:rsid w:val="00871B81"/>
    <w:rsid w:val="00890748"/>
    <w:rsid w:val="008B2F18"/>
    <w:rsid w:val="008C4295"/>
    <w:rsid w:val="008D2DC7"/>
    <w:rsid w:val="008D70F6"/>
    <w:rsid w:val="00907870"/>
    <w:rsid w:val="00910F49"/>
    <w:rsid w:val="00924BCB"/>
    <w:rsid w:val="009454AE"/>
    <w:rsid w:val="009762BD"/>
    <w:rsid w:val="0099268D"/>
    <w:rsid w:val="009A124C"/>
    <w:rsid w:val="009A2F26"/>
    <w:rsid w:val="009A3B2E"/>
    <w:rsid w:val="009D39DB"/>
    <w:rsid w:val="009D3F95"/>
    <w:rsid w:val="009D6DEC"/>
    <w:rsid w:val="009D79BE"/>
    <w:rsid w:val="00A17800"/>
    <w:rsid w:val="00A37791"/>
    <w:rsid w:val="00AA1A60"/>
    <w:rsid w:val="00AD0466"/>
    <w:rsid w:val="00B3653D"/>
    <w:rsid w:val="00B50E7A"/>
    <w:rsid w:val="00B76872"/>
    <w:rsid w:val="00B81895"/>
    <w:rsid w:val="00B82AA6"/>
    <w:rsid w:val="00BB7229"/>
    <w:rsid w:val="00BC633F"/>
    <w:rsid w:val="00BE3D40"/>
    <w:rsid w:val="00BE77D9"/>
    <w:rsid w:val="00BF4CB1"/>
    <w:rsid w:val="00C5406A"/>
    <w:rsid w:val="00C77A43"/>
    <w:rsid w:val="00C94D41"/>
    <w:rsid w:val="00CA70C3"/>
    <w:rsid w:val="00CE13B5"/>
    <w:rsid w:val="00CF5C67"/>
    <w:rsid w:val="00D35929"/>
    <w:rsid w:val="00D45966"/>
    <w:rsid w:val="00D632C8"/>
    <w:rsid w:val="00D81BC0"/>
    <w:rsid w:val="00DB2936"/>
    <w:rsid w:val="00DC0FE7"/>
    <w:rsid w:val="00DC3EA1"/>
    <w:rsid w:val="00DD2794"/>
    <w:rsid w:val="00E23C3B"/>
    <w:rsid w:val="00E37276"/>
    <w:rsid w:val="00E42DFE"/>
    <w:rsid w:val="00E52A24"/>
    <w:rsid w:val="00E54ED2"/>
    <w:rsid w:val="00E71E4E"/>
    <w:rsid w:val="00E82733"/>
    <w:rsid w:val="00F05B17"/>
    <w:rsid w:val="00F51B95"/>
    <w:rsid w:val="00F57E14"/>
    <w:rsid w:val="00F7179E"/>
    <w:rsid w:val="00F80049"/>
    <w:rsid w:val="00FA3FC5"/>
    <w:rsid w:val="00FA4107"/>
    <w:rsid w:val="00FB1550"/>
    <w:rsid w:val="00FD376F"/>
    <w:rsid w:val="00FD4654"/>
    <w:rsid w:val="00FE0887"/>
    <w:rsid w:val="00FE3A86"/>
    <w:rsid w:val="00FF35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450471D0-EB81-4702-A806-BD135B79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BalloonText">
    <w:name w:val="Balloon Text"/>
    <w:basedOn w:val="Normal"/>
    <w:link w:val="BalloonTextChar"/>
    <w:semiHidden/>
    <w:unhideWhenUsed/>
    <w:rsid w:val="0039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95219"/>
    <w:rPr>
      <w:rFonts w:ascii="Tahoma" w:eastAsia="Times New Roman" w:hAnsi="Tahoma" w:cs="Tahoma"/>
      <w:sz w:val="16"/>
      <w:szCs w:val="16"/>
    </w:rPr>
  </w:style>
  <w:style w:type="paragraph" w:styleId="Revision">
    <w:name w:val="Revision"/>
    <w:hidden/>
    <w:semiHidden/>
    <w:rsid w:val="00185EB3"/>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1F34-B264-4D91-B085-D0F8C3E3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5</cp:revision>
  <cp:lastPrinted>2011-09-22T22:01:00Z</cp:lastPrinted>
  <dcterms:created xsi:type="dcterms:W3CDTF">2016-10-14T01:16:00Z</dcterms:created>
  <dcterms:modified xsi:type="dcterms:W3CDTF">2016-10-20T21:32:00Z</dcterms:modified>
</cp:coreProperties>
</file>