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2B9B" w14:textId="77777777" w:rsidR="00FD4654" w:rsidRPr="004033D2" w:rsidRDefault="006908D2" w:rsidP="00FD4654">
      <w:pPr>
        <w:spacing w:after="0" w:line="240" w:lineRule="auto"/>
        <w:rPr>
          <w:rFonts w:ascii="Georgia" w:hAnsi="Georgia"/>
          <w:b/>
          <w:sz w:val="24"/>
          <w:szCs w:val="24"/>
        </w:rPr>
      </w:pPr>
      <w:bookmarkStart w:id="0" w:name="_GoBack"/>
      <w:bookmarkEnd w:id="0"/>
      <w:r>
        <w:rPr>
          <w:noProof/>
        </w:rPr>
        <w:drawing>
          <wp:anchor distT="0" distB="0" distL="114300" distR="114300" simplePos="0" relativeHeight="251657728" behindDoc="0" locked="0" layoutInCell="1" allowOverlap="1" wp14:anchorId="0C034AF0" wp14:editId="543AB782">
            <wp:simplePos x="0" y="0"/>
            <wp:positionH relativeFrom="column">
              <wp:posOffset>4829175</wp:posOffset>
            </wp:positionH>
            <wp:positionV relativeFrom="paragraph">
              <wp:posOffset>-255270</wp:posOffset>
            </wp:positionV>
            <wp:extent cx="874395" cy="869950"/>
            <wp:effectExtent l="0" t="0" r="1905" b="635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341BB0D4" w:rsidR="00FD4654" w:rsidRPr="004033D2" w:rsidRDefault="008D1212" w:rsidP="00FD4654">
      <w:pPr>
        <w:spacing w:after="0" w:line="240" w:lineRule="auto"/>
        <w:rPr>
          <w:rFonts w:ascii="Georgia" w:hAnsi="Georgia"/>
          <w:i/>
          <w:sz w:val="24"/>
          <w:szCs w:val="24"/>
        </w:rPr>
      </w:pPr>
      <w:r>
        <w:rPr>
          <w:rFonts w:ascii="Georgia" w:hAnsi="Georgia"/>
          <w:i/>
          <w:sz w:val="24"/>
          <w:szCs w:val="24"/>
        </w:rPr>
        <w:t>ASG Senate Bill No. 11</w:t>
      </w:r>
    </w:p>
    <w:p w14:paraId="1D7021A1" w14:textId="7FDB0535"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8F00D8">
        <w:rPr>
          <w:rFonts w:ascii="Georgia" w:hAnsi="Georgia"/>
          <w:sz w:val="24"/>
          <w:szCs w:val="24"/>
        </w:rPr>
        <w:t xml:space="preserve"> Senator Trevor Villines, Senator </w:t>
      </w:r>
      <w:r w:rsidR="00620EC3">
        <w:rPr>
          <w:rFonts w:ascii="Georgia" w:hAnsi="Georgia"/>
          <w:sz w:val="24"/>
          <w:szCs w:val="24"/>
        </w:rPr>
        <w:t>Spencer Bone</w:t>
      </w:r>
      <w:r w:rsidR="008F00D8">
        <w:rPr>
          <w:rFonts w:ascii="Georgia" w:hAnsi="Georgia"/>
          <w:sz w:val="24"/>
          <w:szCs w:val="24"/>
        </w:rPr>
        <w:t xml:space="preserve">, Senator </w:t>
      </w:r>
      <w:r w:rsidR="00620EC3">
        <w:rPr>
          <w:rFonts w:ascii="Georgia" w:hAnsi="Georgia"/>
          <w:sz w:val="24"/>
          <w:szCs w:val="24"/>
        </w:rPr>
        <w:t>Colman Betler</w:t>
      </w:r>
    </w:p>
    <w:p w14:paraId="71C6EF28" w14:textId="0A951AD3"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8F00D8">
        <w:rPr>
          <w:rFonts w:ascii="Georgia" w:hAnsi="Georgia"/>
          <w:sz w:val="24"/>
          <w:szCs w:val="24"/>
        </w:rPr>
        <w:t xml:space="preserve"> </w:t>
      </w:r>
      <w:r w:rsidR="001D2A73">
        <w:rPr>
          <w:rFonts w:ascii="Georgia" w:hAnsi="Georgia"/>
          <w:sz w:val="24"/>
          <w:szCs w:val="24"/>
        </w:rPr>
        <w:t xml:space="preserve">Chief of Staff Taylor Farr, </w:t>
      </w:r>
      <w:r w:rsidR="008F00D8">
        <w:rPr>
          <w:rFonts w:ascii="Georgia" w:hAnsi="Georgia"/>
          <w:sz w:val="24"/>
          <w:szCs w:val="24"/>
        </w:rPr>
        <w:t xml:space="preserve">Chair of Senate Will Watkins, Senator Riley McGill, </w:t>
      </w:r>
      <w:r w:rsidR="001D2A73">
        <w:rPr>
          <w:rFonts w:ascii="Georgia" w:hAnsi="Georgia"/>
          <w:sz w:val="24"/>
          <w:szCs w:val="24"/>
        </w:rPr>
        <w:t>Senator Scott Sims, Director of Parking and Transit Tristan Locke</w:t>
      </w:r>
      <w:r w:rsidR="00C544AB">
        <w:rPr>
          <w:rFonts w:ascii="Georgia" w:hAnsi="Georgia"/>
          <w:sz w:val="24"/>
          <w:szCs w:val="24"/>
        </w:rPr>
        <w:t xml:space="preserve">, </w:t>
      </w:r>
      <w:r w:rsidR="008F00D8">
        <w:rPr>
          <w:rFonts w:ascii="Georgia" w:hAnsi="Georgia"/>
          <w:sz w:val="24"/>
          <w:szCs w:val="24"/>
        </w:rPr>
        <w:t>Deputy to Treasurer Colin Gonzalez, Erin MacAdam, Senator Courtney Brooks, Senator Coy Lewis, Senator Jesse Kloss, Senator Christine Carroll, Senator Dani Zapata, Director of Veterans Affairs Triston Cross, Senator Ashley Goodwin, Brandon Turner, Director of Student Involvement Macarena Acre, Senator Elliot C</w:t>
      </w:r>
      <w:r w:rsidR="00C544AB">
        <w:rPr>
          <w:rFonts w:ascii="Georgia" w:hAnsi="Georgia"/>
          <w:sz w:val="24"/>
          <w:szCs w:val="24"/>
        </w:rPr>
        <w:t>ole, Daniel Allen, Samia Ismail, Senator Brandon Davis</w:t>
      </w:r>
    </w:p>
    <w:p w14:paraId="77D1D148" w14:textId="77777777" w:rsidR="00FD4654" w:rsidRPr="004033D2" w:rsidRDefault="00FD4654" w:rsidP="00FD4654">
      <w:pPr>
        <w:spacing w:after="0" w:line="240" w:lineRule="auto"/>
        <w:rPr>
          <w:rFonts w:ascii="Georgia" w:hAnsi="Georgia"/>
          <w:b/>
          <w:sz w:val="24"/>
          <w:szCs w:val="24"/>
        </w:rPr>
      </w:pPr>
    </w:p>
    <w:p w14:paraId="4756ABD2" w14:textId="004379E9" w:rsidR="00FD4654" w:rsidRPr="004033D2" w:rsidRDefault="008F00D8" w:rsidP="00FD4654">
      <w:pPr>
        <w:spacing w:after="0" w:line="240" w:lineRule="auto"/>
        <w:jc w:val="center"/>
        <w:rPr>
          <w:rFonts w:ascii="Georgia" w:hAnsi="Georgia"/>
          <w:b/>
          <w:sz w:val="24"/>
          <w:szCs w:val="24"/>
        </w:rPr>
      </w:pPr>
      <w:r>
        <w:rPr>
          <w:rFonts w:ascii="Georgia" w:hAnsi="Georgia"/>
          <w:b/>
          <w:sz w:val="24"/>
          <w:szCs w:val="24"/>
        </w:rPr>
        <w:t xml:space="preserve">The Razorback Transit Rebranding Act of 2017 </w:t>
      </w:r>
    </w:p>
    <w:p w14:paraId="69926FB9" w14:textId="77777777" w:rsidR="003E04DA" w:rsidRDefault="003E04DA" w:rsidP="003E04DA">
      <w:pPr>
        <w:spacing w:after="0"/>
        <w:ind w:left="1440" w:hanging="1440"/>
        <w:rPr>
          <w:rFonts w:ascii="Georgia" w:hAnsi="Georgia"/>
          <w:sz w:val="24"/>
          <w:szCs w:val="24"/>
        </w:rPr>
      </w:pPr>
    </w:p>
    <w:p w14:paraId="209682A2" w14:textId="41A04A38" w:rsidR="003E04DA" w:rsidRDefault="00672851" w:rsidP="003E04DA">
      <w:pPr>
        <w:spacing w:after="0"/>
        <w:ind w:left="1440" w:hanging="1440"/>
        <w:rPr>
          <w:rFonts w:ascii="Georgia" w:hAnsi="Georgia"/>
          <w:sz w:val="24"/>
          <w:szCs w:val="24"/>
        </w:rPr>
      </w:pPr>
      <w:r>
        <w:rPr>
          <w:rFonts w:ascii="Georgia" w:hAnsi="Georgia"/>
          <w:sz w:val="24"/>
          <w:szCs w:val="24"/>
        </w:rPr>
        <w:t>Whereas,</w:t>
      </w:r>
      <w:r w:rsidR="003E04DA">
        <w:rPr>
          <w:rFonts w:ascii="Georgia" w:hAnsi="Georgia"/>
          <w:sz w:val="24"/>
          <w:szCs w:val="24"/>
        </w:rPr>
        <w:tab/>
      </w:r>
      <w:r w:rsidR="003E04DA" w:rsidRPr="003E04DA">
        <w:rPr>
          <w:rFonts w:ascii="Georgia" w:hAnsi="Georgia"/>
          <w:sz w:val="24"/>
          <w:szCs w:val="24"/>
        </w:rPr>
        <w:t>The</w:t>
      </w:r>
      <w:r w:rsidR="003E04DA">
        <w:rPr>
          <w:rFonts w:ascii="Georgia" w:hAnsi="Georgia"/>
          <w:sz w:val="24"/>
          <w:szCs w:val="24"/>
        </w:rPr>
        <w:t xml:space="preserve"> origins of a student transportation service can be found in the history of the</w:t>
      </w:r>
      <w:r w:rsidR="003E04DA" w:rsidRPr="003E04DA">
        <w:rPr>
          <w:rFonts w:ascii="Georgia" w:hAnsi="Georgia"/>
          <w:sz w:val="24"/>
          <w:szCs w:val="24"/>
        </w:rPr>
        <w:t xml:space="preserve"> Associated Student Government</w:t>
      </w:r>
      <w:r w:rsidR="003E04DA">
        <w:rPr>
          <w:rFonts w:ascii="Georgia" w:hAnsi="Georgia"/>
          <w:sz w:val="24"/>
          <w:szCs w:val="24"/>
        </w:rPr>
        <w:t xml:space="preserve"> at the University of Arkansas</w:t>
      </w:r>
    </w:p>
    <w:p w14:paraId="6F49E29C" w14:textId="77777777" w:rsidR="003E04DA" w:rsidRDefault="003E04DA" w:rsidP="003E04DA">
      <w:pPr>
        <w:spacing w:after="0"/>
        <w:ind w:left="1440" w:hanging="1440"/>
        <w:rPr>
          <w:rFonts w:ascii="Georgia" w:hAnsi="Georgia"/>
          <w:sz w:val="24"/>
          <w:szCs w:val="24"/>
        </w:rPr>
      </w:pPr>
    </w:p>
    <w:p w14:paraId="33FA7B78" w14:textId="00DA24A6" w:rsidR="003E04DA" w:rsidRDefault="003E04DA" w:rsidP="003E04DA">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t xml:space="preserve">The </w:t>
      </w:r>
      <w:r w:rsidRPr="003E04DA">
        <w:rPr>
          <w:rFonts w:ascii="Georgia" w:hAnsi="Georgia"/>
          <w:sz w:val="24"/>
          <w:szCs w:val="24"/>
        </w:rPr>
        <w:t xml:space="preserve">legislation and funding for the creation of </w:t>
      </w:r>
      <w:r w:rsidR="0067111F">
        <w:rPr>
          <w:rFonts w:ascii="Georgia" w:hAnsi="Georgia"/>
          <w:sz w:val="24"/>
          <w:szCs w:val="24"/>
        </w:rPr>
        <w:t>a transportation service</w:t>
      </w:r>
      <w:r w:rsidRPr="003E04DA">
        <w:rPr>
          <w:rFonts w:ascii="Georgia" w:hAnsi="Georgia"/>
          <w:sz w:val="24"/>
          <w:szCs w:val="24"/>
        </w:rPr>
        <w:t xml:space="preserve"> for student</w:t>
      </w:r>
      <w:r w:rsidR="0067111F">
        <w:rPr>
          <w:rFonts w:ascii="Georgia" w:hAnsi="Georgia"/>
          <w:sz w:val="24"/>
          <w:szCs w:val="24"/>
        </w:rPr>
        <w:t>s at the University of Arkansas</w:t>
      </w:r>
      <w:r>
        <w:rPr>
          <w:rFonts w:ascii="Georgia" w:hAnsi="Georgia"/>
          <w:sz w:val="24"/>
          <w:szCs w:val="24"/>
        </w:rPr>
        <w:t xml:space="preserve"> </w:t>
      </w:r>
      <w:r w:rsidR="0067111F">
        <w:rPr>
          <w:rFonts w:ascii="Georgia" w:hAnsi="Georgia"/>
          <w:sz w:val="24"/>
          <w:szCs w:val="24"/>
        </w:rPr>
        <w:t>came into fruition in the 1960s; and</w:t>
      </w:r>
    </w:p>
    <w:p w14:paraId="2E747AF8" w14:textId="77777777" w:rsidR="0067111F" w:rsidRDefault="0067111F" w:rsidP="003E04DA">
      <w:pPr>
        <w:spacing w:after="0"/>
        <w:ind w:left="1440" w:hanging="1440"/>
        <w:rPr>
          <w:rFonts w:ascii="Georgia" w:hAnsi="Georgia"/>
          <w:sz w:val="24"/>
          <w:szCs w:val="24"/>
        </w:rPr>
      </w:pPr>
    </w:p>
    <w:p w14:paraId="641193F7" w14:textId="2713BF89" w:rsidR="0067111F" w:rsidRDefault="0067111F" w:rsidP="0067111F">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t xml:space="preserve">The University of Arkansas Transit system evolved into what is now Razorback Transit in 1989; and </w:t>
      </w:r>
    </w:p>
    <w:p w14:paraId="2FDA4A83" w14:textId="77777777" w:rsidR="0067111F" w:rsidRDefault="0067111F" w:rsidP="0067111F">
      <w:pPr>
        <w:spacing w:after="0"/>
        <w:ind w:left="1440" w:hanging="1440"/>
        <w:rPr>
          <w:rFonts w:ascii="Georgia" w:hAnsi="Georgia"/>
          <w:sz w:val="24"/>
          <w:szCs w:val="24"/>
        </w:rPr>
      </w:pPr>
    </w:p>
    <w:p w14:paraId="0D418EE6" w14:textId="6C30ED6F" w:rsidR="0067111F" w:rsidRDefault="0067111F" w:rsidP="000F1F53">
      <w:pPr>
        <w:spacing w:after="0"/>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t xml:space="preserve">Razorback Transit and its predecessors have been a staple </w:t>
      </w:r>
      <w:r w:rsidR="000F1F53">
        <w:rPr>
          <w:rFonts w:ascii="Georgia" w:hAnsi="Georgia"/>
          <w:sz w:val="24"/>
          <w:szCs w:val="24"/>
        </w:rPr>
        <w:t xml:space="preserve">of </w:t>
      </w:r>
      <w:r>
        <w:rPr>
          <w:rFonts w:ascii="Georgia" w:hAnsi="Georgia"/>
          <w:sz w:val="24"/>
          <w:szCs w:val="24"/>
        </w:rPr>
        <w:t>the Razorback experience having served an ample amount of students; and</w:t>
      </w:r>
    </w:p>
    <w:p w14:paraId="5BBFBB36" w14:textId="77777777" w:rsidR="00620EC3" w:rsidRDefault="00620EC3" w:rsidP="0067111F">
      <w:pPr>
        <w:spacing w:after="0"/>
        <w:ind w:left="1440" w:hanging="1440"/>
        <w:rPr>
          <w:rFonts w:ascii="Georgia" w:hAnsi="Georgia"/>
          <w:sz w:val="24"/>
          <w:szCs w:val="24"/>
        </w:rPr>
      </w:pPr>
    </w:p>
    <w:p w14:paraId="5EC514C0" w14:textId="0369896F" w:rsidR="00620EC3" w:rsidRDefault="0067111F" w:rsidP="0067111F">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t>In 2012 Razorback Transit served over 2 million passengers</w:t>
      </w:r>
      <w:r w:rsidR="00620EC3">
        <w:rPr>
          <w:rFonts w:ascii="Georgia" w:hAnsi="Georgia"/>
          <w:sz w:val="24"/>
          <w:szCs w:val="24"/>
        </w:rPr>
        <w:t>; and</w:t>
      </w:r>
    </w:p>
    <w:p w14:paraId="5061F476" w14:textId="77777777" w:rsidR="00620EC3" w:rsidRDefault="00620EC3" w:rsidP="00620EC3">
      <w:pPr>
        <w:spacing w:after="0"/>
        <w:rPr>
          <w:rFonts w:ascii="Georgia" w:hAnsi="Georgia"/>
          <w:sz w:val="24"/>
          <w:szCs w:val="24"/>
        </w:rPr>
      </w:pPr>
    </w:p>
    <w:p w14:paraId="6A5B58ED" w14:textId="6521AD3A" w:rsidR="0067111F" w:rsidRPr="003E04DA" w:rsidRDefault="00620EC3" w:rsidP="0067111F">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t xml:space="preserve"> The</w:t>
      </w:r>
      <w:r w:rsidR="0067111F">
        <w:rPr>
          <w:rFonts w:ascii="Georgia" w:hAnsi="Georgia"/>
          <w:sz w:val="24"/>
          <w:szCs w:val="24"/>
        </w:rPr>
        <w:t xml:space="preserve"> number</w:t>
      </w:r>
      <w:r>
        <w:rPr>
          <w:rFonts w:ascii="Georgia" w:hAnsi="Georgia"/>
          <w:sz w:val="24"/>
          <w:szCs w:val="24"/>
        </w:rPr>
        <w:t xml:space="preserve"> of passengers Razorback Transit</w:t>
      </w:r>
      <w:r w:rsidR="0067111F">
        <w:rPr>
          <w:rFonts w:ascii="Georgia" w:hAnsi="Georgia"/>
          <w:sz w:val="24"/>
          <w:szCs w:val="24"/>
        </w:rPr>
        <w:t xml:space="preserve"> </w:t>
      </w:r>
      <w:r>
        <w:rPr>
          <w:rFonts w:ascii="Georgia" w:hAnsi="Georgia"/>
          <w:sz w:val="24"/>
          <w:szCs w:val="24"/>
        </w:rPr>
        <w:t xml:space="preserve">serves continues to increase as a direct result of increased student enrollment </w:t>
      </w:r>
      <w:r w:rsidR="008D1212">
        <w:rPr>
          <w:rFonts w:ascii="Georgia" w:hAnsi="Georgia"/>
          <w:sz w:val="24"/>
          <w:szCs w:val="24"/>
        </w:rPr>
        <w:t>at the University of Arkansas and a growing Fayetteville community</w:t>
      </w:r>
      <w:r>
        <w:rPr>
          <w:rFonts w:ascii="Georgia" w:hAnsi="Georgia"/>
          <w:sz w:val="24"/>
          <w:szCs w:val="24"/>
        </w:rPr>
        <w:t>; and</w:t>
      </w:r>
    </w:p>
    <w:p w14:paraId="2B5AF15A" w14:textId="77777777" w:rsidR="00672851" w:rsidRDefault="00672851" w:rsidP="00FD4654">
      <w:pPr>
        <w:spacing w:after="0"/>
        <w:rPr>
          <w:rFonts w:ascii="Georgia" w:hAnsi="Georgia"/>
          <w:sz w:val="24"/>
          <w:szCs w:val="24"/>
        </w:rPr>
      </w:pPr>
    </w:p>
    <w:p w14:paraId="37DAA8C5" w14:textId="77777777" w:rsidR="00620EC3" w:rsidRDefault="00047504" w:rsidP="003E04DA">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3E04DA">
        <w:rPr>
          <w:rFonts w:ascii="Georgia" w:hAnsi="Georgia"/>
          <w:sz w:val="24"/>
          <w:szCs w:val="24"/>
        </w:rPr>
        <w:t xml:space="preserve">Currently, </w:t>
      </w:r>
      <w:r>
        <w:rPr>
          <w:rFonts w:ascii="Georgia" w:hAnsi="Georgia"/>
          <w:sz w:val="24"/>
          <w:szCs w:val="24"/>
        </w:rPr>
        <w:t>Razorback Transit is undergoing a rebranding process in which all Razorba</w:t>
      </w:r>
      <w:r w:rsidR="00620EC3">
        <w:rPr>
          <w:rFonts w:ascii="Georgia" w:hAnsi="Georgia"/>
          <w:sz w:val="24"/>
          <w:szCs w:val="24"/>
        </w:rPr>
        <w:t xml:space="preserve">ck Transit buses are remodeling their interior; and </w:t>
      </w:r>
    </w:p>
    <w:p w14:paraId="77F30302" w14:textId="77777777" w:rsidR="00620EC3" w:rsidRDefault="00620EC3" w:rsidP="003E04DA">
      <w:pPr>
        <w:spacing w:after="0"/>
        <w:ind w:left="1440" w:hanging="1440"/>
        <w:rPr>
          <w:rFonts w:ascii="Georgia" w:hAnsi="Georgia"/>
          <w:sz w:val="24"/>
          <w:szCs w:val="24"/>
        </w:rPr>
      </w:pPr>
    </w:p>
    <w:p w14:paraId="01F0C630" w14:textId="7F7050B6" w:rsidR="00D81BC0" w:rsidRDefault="00620EC3" w:rsidP="003E04DA">
      <w:pPr>
        <w:spacing w:after="0"/>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t>All Razorback Transit buses are in the process of being wrapped; and</w:t>
      </w:r>
      <w:r w:rsidR="007571F1">
        <w:rPr>
          <w:rFonts w:ascii="Georgia" w:hAnsi="Georgia"/>
          <w:sz w:val="24"/>
          <w:szCs w:val="24"/>
        </w:rPr>
        <w:tab/>
      </w:r>
    </w:p>
    <w:p w14:paraId="54C2BB1B" w14:textId="77777777" w:rsidR="00666199" w:rsidRDefault="00666199" w:rsidP="00CA70C3">
      <w:pPr>
        <w:spacing w:after="0"/>
        <w:rPr>
          <w:rFonts w:ascii="Georgia" w:hAnsi="Georgia"/>
          <w:sz w:val="24"/>
          <w:szCs w:val="24"/>
        </w:rPr>
      </w:pPr>
    </w:p>
    <w:p w14:paraId="1922AC00" w14:textId="77777777" w:rsidR="00620EC3" w:rsidRDefault="00666199" w:rsidP="005D2771">
      <w:pPr>
        <w:spacing w:after="0"/>
        <w:ind w:left="1440" w:hanging="1440"/>
        <w:rPr>
          <w:rFonts w:ascii="Georgia" w:hAnsi="Georgia"/>
          <w:sz w:val="24"/>
          <w:szCs w:val="24"/>
        </w:rPr>
      </w:pPr>
      <w:r>
        <w:rPr>
          <w:rFonts w:ascii="Georgia" w:hAnsi="Georgia"/>
          <w:sz w:val="24"/>
          <w:szCs w:val="24"/>
        </w:rPr>
        <w:lastRenderedPageBreak/>
        <w:t>Whereas,</w:t>
      </w:r>
      <w:r>
        <w:rPr>
          <w:rFonts w:ascii="Georgia" w:hAnsi="Georgia"/>
          <w:sz w:val="24"/>
          <w:szCs w:val="24"/>
        </w:rPr>
        <w:tab/>
      </w:r>
      <w:r w:rsidR="00756C12">
        <w:rPr>
          <w:rFonts w:ascii="Georgia" w:hAnsi="Georgia"/>
          <w:sz w:val="24"/>
          <w:szCs w:val="24"/>
        </w:rPr>
        <w:t xml:space="preserve">The Associated Student Government would benefit from the public exposure of advertising on the Razorback Transit bus system so that all patrons and </w:t>
      </w:r>
      <w:r w:rsidR="00756C12" w:rsidRPr="00620EC3">
        <w:rPr>
          <w:rFonts w:ascii="Georgia" w:hAnsi="Georgia"/>
          <w:sz w:val="24"/>
          <w:szCs w:val="24"/>
        </w:rPr>
        <w:t>students</w:t>
      </w:r>
      <w:r w:rsidR="00756C12">
        <w:rPr>
          <w:rFonts w:ascii="Georgia" w:hAnsi="Georgia"/>
          <w:sz w:val="24"/>
          <w:szCs w:val="24"/>
        </w:rPr>
        <w:t xml:space="preserve"> may recognize that</w:t>
      </w:r>
      <w:r w:rsidR="00620EC3">
        <w:rPr>
          <w:rFonts w:ascii="Georgia" w:hAnsi="Georgia"/>
          <w:sz w:val="24"/>
          <w:szCs w:val="24"/>
        </w:rPr>
        <w:t xml:space="preserve"> the</w:t>
      </w:r>
      <w:r w:rsidR="00756C12">
        <w:rPr>
          <w:rFonts w:ascii="Georgia" w:hAnsi="Georgia"/>
          <w:sz w:val="24"/>
          <w:szCs w:val="24"/>
        </w:rPr>
        <w:t xml:space="preserve"> Associated Student Government works for all </w:t>
      </w:r>
      <w:r w:rsidR="00756C12" w:rsidRPr="00620EC3">
        <w:rPr>
          <w:rFonts w:ascii="Georgia" w:hAnsi="Georgia"/>
          <w:sz w:val="24"/>
          <w:szCs w:val="24"/>
        </w:rPr>
        <w:t>students</w:t>
      </w:r>
      <w:r w:rsidR="00756C12">
        <w:rPr>
          <w:rFonts w:ascii="Georgia" w:hAnsi="Georgia"/>
          <w:sz w:val="24"/>
          <w:szCs w:val="24"/>
        </w:rPr>
        <w:t xml:space="preserve"> and provides services for the students i</w:t>
      </w:r>
      <w:r w:rsidR="00672851">
        <w:rPr>
          <w:rFonts w:ascii="Georgia" w:hAnsi="Georgia"/>
          <w:sz w:val="24"/>
          <w:szCs w:val="24"/>
        </w:rPr>
        <w:t>t represents;</w:t>
      </w:r>
    </w:p>
    <w:p w14:paraId="11E0DC5C" w14:textId="77777777" w:rsidR="00620EC3" w:rsidRDefault="00620EC3" w:rsidP="005D2771">
      <w:pPr>
        <w:spacing w:after="0"/>
        <w:ind w:left="1440" w:hanging="1440"/>
        <w:rPr>
          <w:rFonts w:ascii="Georgia" w:hAnsi="Georgia"/>
          <w:sz w:val="24"/>
          <w:szCs w:val="24"/>
        </w:rPr>
      </w:pPr>
    </w:p>
    <w:p w14:paraId="767DEC64" w14:textId="23086EC5" w:rsidR="00666199" w:rsidRDefault="00620EC3" w:rsidP="005D2771">
      <w:pPr>
        <w:spacing w:after="0"/>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t>The Associated Student Government works on behalf of the student body by providing services such as Razorback Transit; then</w:t>
      </w:r>
    </w:p>
    <w:p w14:paraId="0CEFDCF5" w14:textId="77777777" w:rsidR="00505261" w:rsidRDefault="00505261" w:rsidP="007571F1">
      <w:pPr>
        <w:spacing w:after="0"/>
        <w:ind w:left="1440" w:hanging="1440"/>
        <w:rPr>
          <w:rFonts w:ascii="Georgia" w:hAnsi="Georgia"/>
          <w:sz w:val="24"/>
          <w:szCs w:val="24"/>
        </w:rPr>
      </w:pPr>
    </w:p>
    <w:p w14:paraId="2D2AF13D" w14:textId="326CE484" w:rsidR="00770F9A" w:rsidRDefault="00505261" w:rsidP="0071274B">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3A13E4" w:rsidRPr="00620EC3">
        <w:rPr>
          <w:rFonts w:ascii="Georgia" w:hAnsi="Georgia"/>
          <w:sz w:val="24"/>
          <w:szCs w:val="24"/>
        </w:rPr>
        <w:t xml:space="preserve">The </w:t>
      </w:r>
      <w:r w:rsidR="00672851" w:rsidRPr="00620EC3">
        <w:rPr>
          <w:rFonts w:ascii="Georgia" w:hAnsi="Georgia"/>
          <w:sz w:val="24"/>
          <w:szCs w:val="24"/>
        </w:rPr>
        <w:t>Senate Body for the Associated Student Government at the University of Arkansas</w:t>
      </w:r>
      <w:r w:rsidR="008D1212">
        <w:rPr>
          <w:rFonts w:ascii="Georgia" w:hAnsi="Georgia"/>
          <w:sz w:val="24"/>
          <w:szCs w:val="24"/>
        </w:rPr>
        <w:t xml:space="preserve"> allocates $600</w:t>
      </w:r>
      <w:r w:rsidR="003A13E4">
        <w:rPr>
          <w:rFonts w:ascii="Georgia" w:hAnsi="Georgia"/>
          <w:sz w:val="24"/>
          <w:szCs w:val="24"/>
        </w:rPr>
        <w:t xml:space="preserve"> from the Senate Legislative allocations Budget Line (LS PROG) for the purchase of </w:t>
      </w:r>
      <w:r w:rsidR="0081051E">
        <w:rPr>
          <w:rFonts w:ascii="Georgia" w:hAnsi="Georgia"/>
          <w:sz w:val="24"/>
          <w:szCs w:val="24"/>
        </w:rPr>
        <w:t xml:space="preserve">vinyl stickers featuring the </w:t>
      </w:r>
      <w:r w:rsidR="003A13E4">
        <w:rPr>
          <w:rFonts w:ascii="Georgia" w:hAnsi="Georgia"/>
          <w:sz w:val="24"/>
          <w:szCs w:val="24"/>
        </w:rPr>
        <w:t>ASG logo; and</w:t>
      </w:r>
    </w:p>
    <w:p w14:paraId="4EB4BFEF" w14:textId="77777777" w:rsidR="0071274B" w:rsidRDefault="0071274B" w:rsidP="0071274B">
      <w:pPr>
        <w:spacing w:after="0"/>
        <w:ind w:left="3600" w:hanging="3600"/>
        <w:rPr>
          <w:rFonts w:ascii="Georgia" w:hAnsi="Georgia"/>
          <w:sz w:val="24"/>
          <w:szCs w:val="24"/>
        </w:rPr>
      </w:pPr>
    </w:p>
    <w:p w14:paraId="31FDF571" w14:textId="431BAA2E" w:rsidR="00351852" w:rsidRDefault="0071274B" w:rsidP="008F00D8">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81051E">
        <w:rPr>
          <w:rFonts w:ascii="Georgia" w:hAnsi="Georgia"/>
          <w:sz w:val="24"/>
          <w:szCs w:val="24"/>
        </w:rPr>
        <w:t xml:space="preserve">These vinyl stickers will be delivered to the University of Arkansas Parking &amp; Transit department with the request that the vinyl stickers be placed on the </w:t>
      </w:r>
      <w:r w:rsidR="002A4B83">
        <w:rPr>
          <w:rFonts w:ascii="Georgia" w:hAnsi="Georgia"/>
          <w:sz w:val="24"/>
          <w:szCs w:val="24"/>
        </w:rPr>
        <w:t>side</w:t>
      </w:r>
      <w:r w:rsidR="0081051E" w:rsidRPr="002A4B83">
        <w:rPr>
          <w:rFonts w:ascii="Georgia" w:hAnsi="Georgia"/>
          <w:sz w:val="24"/>
          <w:szCs w:val="24"/>
        </w:rPr>
        <w:t xml:space="preserve"> of the</w:t>
      </w:r>
      <w:r w:rsidR="0081051E">
        <w:rPr>
          <w:rFonts w:ascii="Georgia" w:hAnsi="Georgia"/>
          <w:sz w:val="24"/>
          <w:szCs w:val="24"/>
        </w:rPr>
        <w:t xml:space="preserve"> newly wrapped Razorback Transit buses; and</w:t>
      </w:r>
    </w:p>
    <w:p w14:paraId="2CC92E8B" w14:textId="7A281590" w:rsidR="008F00D8" w:rsidRDefault="008F00D8" w:rsidP="008F00D8">
      <w:pPr>
        <w:spacing w:after="0"/>
        <w:ind w:left="3600" w:hanging="3600"/>
        <w:rPr>
          <w:rFonts w:ascii="Georgia" w:hAnsi="Georgia"/>
          <w:sz w:val="24"/>
          <w:szCs w:val="24"/>
        </w:rPr>
      </w:pPr>
    </w:p>
    <w:p w14:paraId="59AB84CB" w14:textId="75FF2C44" w:rsidR="008B581A" w:rsidRPr="008B581A" w:rsidRDefault="008D1212" w:rsidP="008B581A">
      <w:pPr>
        <w:spacing w:after="0"/>
        <w:ind w:left="3600" w:hanging="3600"/>
        <w:rPr>
          <w:rFonts w:ascii="Georgia" w:hAnsi="Georgia"/>
          <w:sz w:val="24"/>
          <w:szCs w:val="24"/>
        </w:rPr>
      </w:pPr>
      <w:r>
        <w:rPr>
          <w:rFonts w:ascii="Georgia" w:hAnsi="Georgia"/>
          <w:sz w:val="24"/>
          <w:szCs w:val="24"/>
        </w:rPr>
        <w:t xml:space="preserve">Be it finally </w:t>
      </w:r>
      <w:r w:rsidR="008F00D8" w:rsidRPr="00AC7473">
        <w:rPr>
          <w:rFonts w:ascii="Georgia" w:hAnsi="Georgia"/>
          <w:sz w:val="24"/>
          <w:szCs w:val="24"/>
        </w:rPr>
        <w:t>resolved:</w:t>
      </w:r>
      <w:r w:rsidR="008B581A" w:rsidRPr="00AC7473">
        <w:rPr>
          <w:rFonts w:ascii="Georgia" w:hAnsi="Georgia"/>
          <w:sz w:val="24"/>
          <w:szCs w:val="24"/>
        </w:rPr>
        <w:tab/>
        <w:t xml:space="preserve">That Director of </w:t>
      </w:r>
      <w:r w:rsidR="00AC7473">
        <w:rPr>
          <w:rFonts w:ascii="Georgia" w:hAnsi="Georgia"/>
          <w:sz w:val="24"/>
          <w:szCs w:val="24"/>
        </w:rPr>
        <w:t>Parking and Transit Trist</w:t>
      </w:r>
      <w:r w:rsidR="001D2A73">
        <w:rPr>
          <w:rFonts w:ascii="Georgia" w:hAnsi="Georgia"/>
          <w:sz w:val="24"/>
          <w:szCs w:val="24"/>
        </w:rPr>
        <w:t>a</w:t>
      </w:r>
      <w:r w:rsidR="008B581A" w:rsidRPr="00AC7473">
        <w:rPr>
          <w:rFonts w:ascii="Georgia" w:hAnsi="Georgia"/>
          <w:sz w:val="24"/>
          <w:szCs w:val="24"/>
        </w:rPr>
        <w:t xml:space="preserve">n Locke work in conjunction with the Transit and Parking Department to see to it that the stated aforementioned appropriated senate funds be utilized solely for the </w:t>
      </w:r>
      <w:r w:rsidR="00AC7473">
        <w:rPr>
          <w:rFonts w:ascii="Georgia" w:hAnsi="Georgia"/>
          <w:sz w:val="24"/>
          <w:szCs w:val="24"/>
        </w:rPr>
        <w:t>vinyl stickers that will be seen on</w:t>
      </w:r>
      <w:r w:rsidR="008B581A" w:rsidRPr="00AC7473">
        <w:rPr>
          <w:rFonts w:ascii="Georgia" w:hAnsi="Georgia"/>
          <w:sz w:val="24"/>
          <w:szCs w:val="24"/>
        </w:rPr>
        <w:t xml:space="preserve"> Razorback Transit buses.</w:t>
      </w:r>
    </w:p>
    <w:p w14:paraId="6ED03836" w14:textId="4525E413" w:rsidR="008F00D8" w:rsidRDefault="0081051E" w:rsidP="008F00D8">
      <w:pPr>
        <w:spacing w:after="0"/>
        <w:ind w:left="3600" w:hanging="3600"/>
        <w:rPr>
          <w:rFonts w:ascii="Georgia" w:hAnsi="Georgia"/>
          <w:sz w:val="24"/>
          <w:szCs w:val="24"/>
        </w:rPr>
      </w:pPr>
      <w:r>
        <w:rPr>
          <w:rFonts w:ascii="Georgia" w:hAnsi="Georgia"/>
          <w:sz w:val="24"/>
          <w:szCs w:val="24"/>
        </w:rPr>
        <w:tab/>
      </w:r>
    </w:p>
    <w:p w14:paraId="3E12F4F0" w14:textId="77777777" w:rsidR="0071274B" w:rsidRDefault="0071274B" w:rsidP="0071274B">
      <w:pPr>
        <w:spacing w:after="0"/>
        <w:ind w:left="3600" w:hanging="3600"/>
        <w:rPr>
          <w:rFonts w:ascii="Georgia" w:hAnsi="Georgia"/>
          <w:sz w:val="24"/>
          <w:szCs w:val="24"/>
        </w:rPr>
      </w:pP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lastRenderedPageBreak/>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A2BA7" w14:textId="77777777" w:rsidR="003B1126" w:rsidRPr="005E10AD" w:rsidRDefault="003B1126" w:rsidP="00166071">
      <w:pPr>
        <w:spacing w:after="0" w:line="240" w:lineRule="auto"/>
        <w:rPr>
          <w:rFonts w:ascii="Georgia" w:hAnsi="Georgia"/>
          <w:sz w:val="20"/>
        </w:rPr>
      </w:pPr>
      <w:r>
        <w:separator/>
      </w:r>
    </w:p>
  </w:endnote>
  <w:endnote w:type="continuationSeparator" w:id="0">
    <w:p w14:paraId="22484BE5" w14:textId="77777777" w:rsidR="003B1126" w:rsidRPr="005E10AD" w:rsidRDefault="003B1126"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E173" w14:textId="67ECA85C"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DD2BD0">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1B9D" w14:textId="77777777" w:rsidR="003B1126" w:rsidRPr="005E10AD" w:rsidRDefault="003B1126" w:rsidP="00166071">
      <w:pPr>
        <w:spacing w:after="0" w:line="240" w:lineRule="auto"/>
        <w:rPr>
          <w:rFonts w:ascii="Georgia" w:hAnsi="Georgia"/>
          <w:sz w:val="20"/>
        </w:rPr>
      </w:pPr>
      <w:r>
        <w:separator/>
      </w:r>
    </w:p>
  </w:footnote>
  <w:footnote w:type="continuationSeparator" w:id="0">
    <w:p w14:paraId="4AA45D0C" w14:textId="77777777" w:rsidR="003B1126" w:rsidRPr="005E10AD" w:rsidRDefault="003B1126"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47504"/>
    <w:rsid w:val="00095D77"/>
    <w:rsid w:val="000F1F53"/>
    <w:rsid w:val="00115572"/>
    <w:rsid w:val="001362F3"/>
    <w:rsid w:val="00140DAC"/>
    <w:rsid w:val="00144D11"/>
    <w:rsid w:val="00161A55"/>
    <w:rsid w:val="00166071"/>
    <w:rsid w:val="001660C2"/>
    <w:rsid w:val="001844F1"/>
    <w:rsid w:val="001C0624"/>
    <w:rsid w:val="001D09A2"/>
    <w:rsid w:val="001D2A73"/>
    <w:rsid w:val="001F3431"/>
    <w:rsid w:val="002461E2"/>
    <w:rsid w:val="002A4B83"/>
    <w:rsid w:val="002A72E4"/>
    <w:rsid w:val="00331853"/>
    <w:rsid w:val="00335315"/>
    <w:rsid w:val="00351852"/>
    <w:rsid w:val="00375D5A"/>
    <w:rsid w:val="0038284A"/>
    <w:rsid w:val="003A13E4"/>
    <w:rsid w:val="003A28BE"/>
    <w:rsid w:val="003B1126"/>
    <w:rsid w:val="003C59E5"/>
    <w:rsid w:val="003E04DA"/>
    <w:rsid w:val="00401329"/>
    <w:rsid w:val="00414609"/>
    <w:rsid w:val="004709B7"/>
    <w:rsid w:val="004A74EE"/>
    <w:rsid w:val="004C1DE6"/>
    <w:rsid w:val="004E1CFF"/>
    <w:rsid w:val="004F542B"/>
    <w:rsid w:val="00505261"/>
    <w:rsid w:val="00575802"/>
    <w:rsid w:val="005A3544"/>
    <w:rsid w:val="005B2D8B"/>
    <w:rsid w:val="005D2771"/>
    <w:rsid w:val="005D57B7"/>
    <w:rsid w:val="005E7417"/>
    <w:rsid w:val="00620EC3"/>
    <w:rsid w:val="00666199"/>
    <w:rsid w:val="0067111F"/>
    <w:rsid w:val="00672851"/>
    <w:rsid w:val="006762A7"/>
    <w:rsid w:val="006908D2"/>
    <w:rsid w:val="00695C43"/>
    <w:rsid w:val="006F680F"/>
    <w:rsid w:val="006F6E1F"/>
    <w:rsid w:val="0071274B"/>
    <w:rsid w:val="00741DF5"/>
    <w:rsid w:val="00756C12"/>
    <w:rsid w:val="007571F1"/>
    <w:rsid w:val="00770F9A"/>
    <w:rsid w:val="00777C2F"/>
    <w:rsid w:val="007B7DB2"/>
    <w:rsid w:val="0081051E"/>
    <w:rsid w:val="00841370"/>
    <w:rsid w:val="00842B9F"/>
    <w:rsid w:val="008467DE"/>
    <w:rsid w:val="00856E56"/>
    <w:rsid w:val="00871B81"/>
    <w:rsid w:val="00890748"/>
    <w:rsid w:val="008B2F18"/>
    <w:rsid w:val="008B581A"/>
    <w:rsid w:val="008D1212"/>
    <w:rsid w:val="008D2DC7"/>
    <w:rsid w:val="008F00D8"/>
    <w:rsid w:val="00907870"/>
    <w:rsid w:val="00910F49"/>
    <w:rsid w:val="00924BCB"/>
    <w:rsid w:val="009454AE"/>
    <w:rsid w:val="009762BD"/>
    <w:rsid w:val="009A124C"/>
    <w:rsid w:val="009A2F26"/>
    <w:rsid w:val="009A3B2E"/>
    <w:rsid w:val="009D39DB"/>
    <w:rsid w:val="009D3F95"/>
    <w:rsid w:val="009D6DEC"/>
    <w:rsid w:val="009D79BE"/>
    <w:rsid w:val="00A37791"/>
    <w:rsid w:val="00AC7473"/>
    <w:rsid w:val="00AD0466"/>
    <w:rsid w:val="00B3653D"/>
    <w:rsid w:val="00B50E7A"/>
    <w:rsid w:val="00B76872"/>
    <w:rsid w:val="00B81895"/>
    <w:rsid w:val="00B9481E"/>
    <w:rsid w:val="00BB7229"/>
    <w:rsid w:val="00BE3D40"/>
    <w:rsid w:val="00BE77D9"/>
    <w:rsid w:val="00BF4CB1"/>
    <w:rsid w:val="00C5406A"/>
    <w:rsid w:val="00C544AB"/>
    <w:rsid w:val="00C77A43"/>
    <w:rsid w:val="00CA70C3"/>
    <w:rsid w:val="00CE13B5"/>
    <w:rsid w:val="00D45966"/>
    <w:rsid w:val="00D632C8"/>
    <w:rsid w:val="00D81BC0"/>
    <w:rsid w:val="00DB2936"/>
    <w:rsid w:val="00DC3EA1"/>
    <w:rsid w:val="00DD2794"/>
    <w:rsid w:val="00DD2BD0"/>
    <w:rsid w:val="00E52A24"/>
    <w:rsid w:val="00E54ED2"/>
    <w:rsid w:val="00F05B17"/>
    <w:rsid w:val="00F31860"/>
    <w:rsid w:val="00F51B95"/>
    <w:rsid w:val="00F7179E"/>
    <w:rsid w:val="00F75EDA"/>
    <w:rsid w:val="00F80049"/>
    <w:rsid w:val="00FA3FC5"/>
    <w:rsid w:val="00FA4107"/>
    <w:rsid w:val="00FA566D"/>
    <w:rsid w:val="00FB1550"/>
    <w:rsid w:val="00FD4654"/>
    <w:rsid w:val="00FD6C7D"/>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character" w:styleId="CommentReference">
    <w:name w:val="annotation reference"/>
    <w:basedOn w:val="DefaultParagraphFont"/>
    <w:semiHidden/>
    <w:unhideWhenUsed/>
    <w:rsid w:val="000F1F53"/>
    <w:rPr>
      <w:sz w:val="18"/>
      <w:szCs w:val="18"/>
    </w:rPr>
  </w:style>
  <w:style w:type="paragraph" w:styleId="CommentText">
    <w:name w:val="annotation text"/>
    <w:basedOn w:val="Normal"/>
    <w:link w:val="CommentTextChar"/>
    <w:semiHidden/>
    <w:unhideWhenUsed/>
    <w:rsid w:val="000F1F53"/>
    <w:pPr>
      <w:spacing w:line="240" w:lineRule="auto"/>
    </w:pPr>
    <w:rPr>
      <w:sz w:val="24"/>
      <w:szCs w:val="24"/>
    </w:rPr>
  </w:style>
  <w:style w:type="character" w:customStyle="1" w:styleId="CommentTextChar">
    <w:name w:val="Comment Text Char"/>
    <w:basedOn w:val="DefaultParagraphFont"/>
    <w:link w:val="CommentText"/>
    <w:semiHidden/>
    <w:rsid w:val="000F1F53"/>
    <w:rPr>
      <w:rFonts w:ascii="Calibri" w:eastAsia="Times New Roman" w:hAnsi="Calibri"/>
      <w:sz w:val="24"/>
      <w:szCs w:val="24"/>
    </w:rPr>
  </w:style>
  <w:style w:type="paragraph" w:styleId="CommentSubject">
    <w:name w:val="annotation subject"/>
    <w:basedOn w:val="CommentText"/>
    <w:next w:val="CommentText"/>
    <w:link w:val="CommentSubjectChar"/>
    <w:semiHidden/>
    <w:unhideWhenUsed/>
    <w:rsid w:val="000F1F53"/>
    <w:rPr>
      <w:b/>
      <w:bCs/>
      <w:sz w:val="20"/>
      <w:szCs w:val="20"/>
    </w:rPr>
  </w:style>
  <w:style w:type="character" w:customStyle="1" w:styleId="CommentSubjectChar">
    <w:name w:val="Comment Subject Char"/>
    <w:basedOn w:val="CommentTextChar"/>
    <w:link w:val="CommentSubject"/>
    <w:semiHidden/>
    <w:rsid w:val="000F1F53"/>
    <w:rPr>
      <w:rFonts w:ascii="Calibri" w:eastAsia="Times New Roman" w:hAnsi="Calibri"/>
      <w:b/>
      <w:bCs/>
      <w:sz w:val="24"/>
      <w:szCs w:val="24"/>
    </w:rPr>
  </w:style>
  <w:style w:type="paragraph" w:styleId="BalloonText">
    <w:name w:val="Balloon Text"/>
    <w:basedOn w:val="Normal"/>
    <w:link w:val="BalloonTextChar"/>
    <w:semiHidden/>
    <w:unhideWhenUsed/>
    <w:rsid w:val="000F1F5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0F1F53"/>
    <w:rPr>
      <w:rFonts w:ascii="Times New Roman" w:eastAsia="Times New Roman" w:hAnsi="Times New Roman"/>
      <w:sz w:val="18"/>
      <w:szCs w:val="18"/>
    </w:rPr>
  </w:style>
  <w:style w:type="paragraph" w:styleId="Revision">
    <w:name w:val="Revision"/>
    <w:hidden/>
    <w:semiHidden/>
    <w:rsid w:val="000F1F53"/>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0C7E-F9D7-4EC4-8C67-ADB95CCD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Will Watkins</cp:lastModifiedBy>
  <cp:revision>2</cp:revision>
  <cp:lastPrinted>2011-09-22T22:01:00Z</cp:lastPrinted>
  <dcterms:created xsi:type="dcterms:W3CDTF">2017-03-14T22:59:00Z</dcterms:created>
  <dcterms:modified xsi:type="dcterms:W3CDTF">2017-03-14T22:59:00Z</dcterms:modified>
</cp:coreProperties>
</file>