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:rsidR="00CF0A62" w:rsidRDefault="00511027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November 28</w:t>
      </w:r>
      <w:bookmarkStart w:id="0" w:name="_GoBack"/>
      <w:bookmarkEnd w:id="0"/>
      <w:r w:rsidR="005B3511">
        <w:rPr>
          <w:rFonts w:cs="Georgia"/>
          <w:sz w:val="24"/>
          <w:szCs w:val="24"/>
        </w:rPr>
        <w:t>th</w:t>
      </w:r>
      <w:r w:rsidR="00603A7C">
        <w:rPr>
          <w:rFonts w:cs="Georgia"/>
          <w:sz w:val="24"/>
          <w:szCs w:val="24"/>
        </w:rPr>
        <w:t>, 2017</w:t>
      </w:r>
    </w:p>
    <w:p w:rsidR="00CF0A62" w:rsidRDefault="00345A68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 Auditorium</w:t>
      </w:r>
      <w:r w:rsidR="00CF0A62">
        <w:rPr>
          <w:rFonts w:cs="Georgia"/>
          <w:sz w:val="24"/>
          <w:szCs w:val="24"/>
        </w:rPr>
        <w:t>, 6:00 PM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2519C8" w:rsidRDefault="002519C8" w:rsidP="002519C8">
      <w:pPr>
        <w:pStyle w:val="ListParagraph"/>
        <w:spacing w:after="0"/>
        <w:rPr>
          <w:rFonts w:ascii="Georgia" w:hAnsi="Georgia" w:cs="Georgia"/>
          <w:b/>
          <w:bCs/>
          <w:color w:val="FF0000"/>
          <w:sz w:val="24"/>
          <w:szCs w:val="24"/>
        </w:rPr>
      </w:pPr>
      <w:r>
        <w:rPr>
          <w:rFonts w:ascii="Georgia" w:hAnsi="Georgia" w:cs="Georgia"/>
          <w:b/>
          <w:bCs/>
          <w:color w:val="FF0000"/>
          <w:sz w:val="24"/>
          <w:szCs w:val="24"/>
        </w:rPr>
        <w:t>-TWO TAPS</w:t>
      </w:r>
    </w:p>
    <w:p w:rsidR="002519C8" w:rsidRDefault="002519C8" w:rsidP="002519C8">
      <w:pPr>
        <w:pStyle w:val="ListParagraph"/>
        <w:spacing w:after="0"/>
        <w:rPr>
          <w:rFonts w:ascii="Georgia" w:hAnsi="Georgia" w:cs="Georgia"/>
          <w:b/>
          <w:bCs/>
          <w:color w:val="FF0000"/>
          <w:sz w:val="24"/>
          <w:szCs w:val="24"/>
        </w:rPr>
      </w:pPr>
      <w:r>
        <w:rPr>
          <w:rFonts w:ascii="Georgia" w:hAnsi="Georgia" w:cs="Georgia"/>
          <w:b/>
          <w:bCs/>
          <w:color w:val="FF0000"/>
          <w:sz w:val="24"/>
          <w:szCs w:val="24"/>
        </w:rPr>
        <w:t>-“The meeting will now come to order”</w:t>
      </w:r>
    </w:p>
    <w:p w:rsidR="002519C8" w:rsidRPr="002519C8" w:rsidRDefault="002519C8" w:rsidP="002519C8">
      <w:pPr>
        <w:pStyle w:val="ListParagraph"/>
        <w:spacing w:after="0"/>
        <w:rPr>
          <w:rFonts w:ascii="Georgia" w:hAnsi="Georgia" w:cs="Georgia"/>
          <w:b/>
          <w:bCs/>
          <w:color w:val="FF0000"/>
          <w:sz w:val="24"/>
          <w:szCs w:val="24"/>
        </w:rPr>
      </w:pPr>
      <w:r>
        <w:rPr>
          <w:rFonts w:ascii="Georgia" w:hAnsi="Georgia" w:cs="Georgia"/>
          <w:b/>
          <w:bCs/>
          <w:color w:val="FF0000"/>
          <w:sz w:val="24"/>
          <w:szCs w:val="24"/>
        </w:rPr>
        <w:t>“Senator Boone, will you please lead us in the pledge of allegiance”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:rsidR="002519C8" w:rsidRPr="002519C8" w:rsidRDefault="002519C8" w:rsidP="002519C8">
      <w:pPr>
        <w:pStyle w:val="ListParagraph"/>
        <w:spacing w:after="0"/>
        <w:rPr>
          <w:rFonts w:ascii="Georgia" w:hAnsi="Georgia" w:cs="Georgia"/>
          <w:b/>
          <w:bCs/>
          <w:color w:val="FF0000"/>
          <w:sz w:val="24"/>
          <w:szCs w:val="24"/>
        </w:rPr>
      </w:pPr>
      <w:r>
        <w:rPr>
          <w:rFonts w:ascii="Georgia" w:hAnsi="Georgia" w:cs="Georgia"/>
          <w:b/>
          <w:bCs/>
          <w:color w:val="FF0000"/>
          <w:sz w:val="24"/>
          <w:szCs w:val="24"/>
        </w:rPr>
        <w:t xml:space="preserve">-“Senator Cook, please take up the roll” </w:t>
      </w:r>
    </w:p>
    <w:p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</w:t>
      </w:r>
      <w:r w:rsidR="002519C8">
        <w:rPr>
          <w:rFonts w:ascii="Georgia" w:hAnsi="Georgia" w:cs="Georgia"/>
          <w:b/>
          <w:bCs/>
          <w:sz w:val="24"/>
          <w:szCs w:val="24"/>
        </w:rPr>
        <w:t>pproval of the Minutes</w:t>
      </w:r>
    </w:p>
    <w:p w:rsidR="002519C8" w:rsidRPr="0037699F" w:rsidRDefault="002519C8" w:rsidP="002519C8">
      <w:pPr>
        <w:pStyle w:val="ListParagraph"/>
        <w:spacing w:after="0"/>
        <w:rPr>
          <w:rFonts w:ascii="Georgia" w:hAnsi="Georgia" w:cs="Georgia"/>
          <w:b/>
          <w:bCs/>
          <w:color w:val="FF0000"/>
          <w:sz w:val="24"/>
          <w:szCs w:val="24"/>
        </w:rPr>
      </w:pPr>
      <w:r>
        <w:rPr>
          <w:rFonts w:ascii="Georgia" w:hAnsi="Georgia" w:cs="Georgia"/>
          <w:b/>
          <w:bCs/>
          <w:color w:val="FF0000"/>
          <w:sz w:val="24"/>
          <w:szCs w:val="24"/>
        </w:rPr>
        <w:t>-“you’ve all been sent the minutes, are there any objections”</w:t>
      </w:r>
      <w:r w:rsidRPr="0037699F">
        <w:rPr>
          <w:rFonts w:ascii="Georgia" w:hAnsi="Georgia" w:cs="Georgia"/>
          <w:b/>
          <w:bCs/>
          <w:color w:val="FF0000"/>
          <w:sz w:val="24"/>
          <w:szCs w:val="24"/>
        </w:rPr>
        <w:t xml:space="preserve"> </w:t>
      </w:r>
    </w:p>
    <w:p w:rsidR="002519C8" w:rsidRPr="002519C8" w:rsidRDefault="002519C8" w:rsidP="002519C8">
      <w:pPr>
        <w:pStyle w:val="ListParagraph"/>
        <w:spacing w:after="0"/>
        <w:rPr>
          <w:rFonts w:ascii="Georgia" w:hAnsi="Georgia" w:cs="Georgia"/>
          <w:b/>
          <w:bCs/>
          <w:color w:val="FF0000"/>
          <w:sz w:val="24"/>
          <w:szCs w:val="24"/>
        </w:rPr>
      </w:pPr>
      <w:r>
        <w:rPr>
          <w:rFonts w:ascii="Georgia" w:hAnsi="Georgia" w:cs="Georgia"/>
          <w:b/>
          <w:bCs/>
          <w:color w:val="FF0000"/>
          <w:sz w:val="24"/>
          <w:szCs w:val="24"/>
        </w:rPr>
        <w:t>“Seeing none the minutes are approved”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  <w:r w:rsidR="002519C8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2519C8">
        <w:rPr>
          <w:rFonts w:ascii="Georgia" w:hAnsi="Georgia" w:cs="Georgia"/>
          <w:b/>
          <w:bCs/>
          <w:color w:val="FF0000"/>
          <w:sz w:val="24"/>
          <w:szCs w:val="24"/>
        </w:rPr>
        <w:t>“XXXX you are now recognized for your report, not to exceed 5 minutes”</w:t>
      </w:r>
    </w:p>
    <w:p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 w:rsidR="00345A68">
        <w:rPr>
          <w:rFonts w:ascii="Georgia" w:hAnsi="Georgia" w:cs="Georgia"/>
          <w:sz w:val="24"/>
          <w:szCs w:val="24"/>
        </w:rPr>
        <w:t xml:space="preserve">Joshua </w:t>
      </w:r>
      <w:proofErr w:type="spellStart"/>
      <w:r w:rsidR="00345A68">
        <w:rPr>
          <w:rFonts w:ascii="Georgia" w:hAnsi="Georgia" w:cs="Georgia"/>
          <w:sz w:val="24"/>
          <w:szCs w:val="24"/>
        </w:rPr>
        <w:t>Saraping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and Sage McCoy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President, </w:t>
      </w:r>
      <w:r w:rsidR="00345A68">
        <w:rPr>
          <w:rFonts w:ascii="Georgia" w:hAnsi="Georgia" w:cs="Georgia"/>
          <w:sz w:val="24"/>
          <w:szCs w:val="24"/>
        </w:rPr>
        <w:t xml:space="preserve">Andrew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345A68">
        <w:rPr>
          <w:rFonts w:ascii="Georgia" w:hAnsi="Georgia" w:cs="Georgia"/>
          <w:sz w:val="24"/>
          <w:szCs w:val="24"/>
        </w:rPr>
        <w:t xml:space="preserve">Natalie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Treasurer, </w:t>
      </w:r>
      <w:r w:rsidR="00345A68">
        <w:rPr>
          <w:rFonts w:ascii="Georgia" w:hAnsi="Georgia" w:cs="Georgia"/>
          <w:sz w:val="24"/>
          <w:szCs w:val="24"/>
        </w:rPr>
        <w:t>Macarena Arce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Secretary, </w:t>
      </w:r>
      <w:r w:rsidR="00345A68">
        <w:rPr>
          <w:rFonts w:ascii="Georgia" w:hAnsi="Georgia" w:cs="Georgia"/>
          <w:sz w:val="24"/>
          <w:szCs w:val="24"/>
        </w:rPr>
        <w:t>Ashton Yarborough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Chief Justice, </w:t>
      </w:r>
      <w:r w:rsidR="00511027">
        <w:rPr>
          <w:rFonts w:ascii="Georgia" w:hAnsi="Georgia" w:cs="Georgia"/>
          <w:sz w:val="24"/>
          <w:szCs w:val="24"/>
        </w:rPr>
        <w:t>Andrew Hansen</w:t>
      </w:r>
    </w:p>
    <w:p w:rsidR="00F9036C" w:rsidRPr="00345A68" w:rsidRDefault="00FD7796" w:rsidP="00345A68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GSC Speaker, </w:t>
      </w:r>
      <w:proofErr w:type="spellStart"/>
      <w:r w:rsidR="00345A68">
        <w:rPr>
          <w:rFonts w:ascii="Georgia" w:hAnsi="Georgia" w:cs="Georgia"/>
          <w:sz w:val="24"/>
          <w:szCs w:val="24"/>
        </w:rPr>
        <w:t>Arley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Ward</w:t>
      </w:r>
    </w:p>
    <w:p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 xml:space="preserve">hief of Staff, </w:t>
      </w:r>
      <w:r w:rsidR="00345A68">
        <w:rPr>
          <w:rFonts w:ascii="Georgia" w:hAnsi="Georgia" w:cs="Georgia"/>
          <w:sz w:val="24"/>
          <w:szCs w:val="24"/>
        </w:rPr>
        <w:t>JT Hale</w:t>
      </w:r>
    </w:p>
    <w:p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FLF Coordinator, </w:t>
      </w:r>
      <w:r w:rsidR="00345A68">
        <w:rPr>
          <w:rFonts w:ascii="Georgia" w:hAnsi="Georgia" w:cs="Georgia"/>
          <w:sz w:val="24"/>
          <w:szCs w:val="24"/>
        </w:rPr>
        <w:t>Abigail Walker</w:t>
      </w:r>
    </w:p>
    <w:p w:rsidR="001A4492" w:rsidRDefault="00787B8C" w:rsidP="002647D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 xml:space="preserve">, </w:t>
      </w:r>
      <w:r w:rsidR="00345A68">
        <w:rPr>
          <w:rFonts w:ascii="Georgia" w:hAnsi="Georgia" w:cs="Georgia"/>
          <w:sz w:val="24"/>
          <w:szCs w:val="24"/>
        </w:rPr>
        <w:t>Colman Betler</w:t>
      </w:r>
    </w:p>
    <w:p w:rsidR="00511027" w:rsidRDefault="00511027" w:rsidP="00511027">
      <w:pPr>
        <w:pStyle w:val="ListParagraph"/>
        <w:spacing w:after="0"/>
        <w:ind w:left="1800"/>
        <w:rPr>
          <w:rFonts w:ascii="Georgia" w:hAnsi="Georgia" w:cs="Georgia"/>
          <w:color w:val="FF0000"/>
          <w:sz w:val="24"/>
          <w:szCs w:val="24"/>
        </w:rPr>
      </w:pPr>
      <w:r>
        <w:rPr>
          <w:rFonts w:ascii="Georgia" w:hAnsi="Georgia" w:cs="Georgia"/>
          <w:color w:val="FF0000"/>
          <w:sz w:val="24"/>
          <w:szCs w:val="24"/>
        </w:rPr>
        <w:t>Next Week is last meeting</w:t>
      </w:r>
    </w:p>
    <w:p w:rsidR="00511027" w:rsidRDefault="00511027" w:rsidP="00511027">
      <w:pPr>
        <w:pStyle w:val="ListParagraph"/>
        <w:spacing w:after="0"/>
        <w:ind w:left="1800"/>
        <w:rPr>
          <w:rFonts w:ascii="Georgia" w:hAnsi="Georgia" w:cs="Georgia"/>
          <w:color w:val="FF0000"/>
          <w:sz w:val="24"/>
          <w:szCs w:val="24"/>
        </w:rPr>
      </w:pPr>
      <w:r>
        <w:rPr>
          <w:rFonts w:ascii="Georgia" w:hAnsi="Georgia" w:cs="Georgia"/>
          <w:color w:val="FF0000"/>
          <w:sz w:val="24"/>
          <w:szCs w:val="24"/>
        </w:rPr>
        <w:t>Send in Superlatives if you have ideas for the Party</w:t>
      </w:r>
    </w:p>
    <w:p w:rsidR="00511027" w:rsidRDefault="00511027" w:rsidP="00511027">
      <w:pPr>
        <w:pStyle w:val="ListParagraph"/>
        <w:spacing w:after="0"/>
        <w:ind w:left="1800"/>
        <w:rPr>
          <w:rFonts w:ascii="Georgia" w:hAnsi="Georgia" w:cs="Georgia"/>
          <w:color w:val="FF0000"/>
          <w:sz w:val="24"/>
          <w:szCs w:val="24"/>
        </w:rPr>
      </w:pPr>
      <w:r>
        <w:rPr>
          <w:rFonts w:ascii="Georgia" w:hAnsi="Georgia" w:cs="Georgia"/>
          <w:color w:val="FF0000"/>
          <w:sz w:val="24"/>
          <w:szCs w:val="24"/>
        </w:rPr>
        <w:t>Last meeting is casual and we will do some cupcakes before</w:t>
      </w:r>
    </w:p>
    <w:p w:rsidR="00511027" w:rsidRDefault="00511027" w:rsidP="00511027">
      <w:pPr>
        <w:pStyle w:val="ListParagraph"/>
        <w:spacing w:after="0"/>
        <w:ind w:left="1800"/>
        <w:rPr>
          <w:rFonts w:ascii="Georgia" w:hAnsi="Georgia" w:cs="Georgia"/>
          <w:color w:val="FF0000"/>
          <w:sz w:val="24"/>
          <w:szCs w:val="24"/>
        </w:rPr>
      </w:pPr>
      <w:r>
        <w:rPr>
          <w:rFonts w:ascii="Georgia" w:hAnsi="Georgia" w:cs="Georgia"/>
          <w:color w:val="FF0000"/>
          <w:sz w:val="24"/>
          <w:szCs w:val="24"/>
        </w:rPr>
        <w:t>Legislation still eligible for next week to be picked up next semester</w:t>
      </w:r>
    </w:p>
    <w:p w:rsidR="00511027" w:rsidRPr="00511027" w:rsidRDefault="00511027" w:rsidP="00511027">
      <w:pPr>
        <w:pStyle w:val="ListParagraph"/>
        <w:spacing w:after="0"/>
        <w:ind w:left="1800"/>
        <w:rPr>
          <w:rFonts w:ascii="Georgia" w:hAnsi="Georgia" w:cs="Georgia"/>
          <w:color w:val="FF0000"/>
          <w:sz w:val="24"/>
          <w:szCs w:val="24"/>
        </w:rPr>
      </w:pPr>
      <w:r>
        <w:rPr>
          <w:rFonts w:ascii="Georgia" w:hAnsi="Georgia" w:cs="Georgia"/>
          <w:color w:val="FF0000"/>
          <w:sz w:val="24"/>
          <w:szCs w:val="24"/>
        </w:rPr>
        <w:t>If less than 5 we will appoint the vacancy rather than election</w:t>
      </w:r>
    </w:p>
    <w:p w:rsidR="001A4492" w:rsidRDefault="003B7C29" w:rsidP="001A4492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Appointments, </w:t>
      </w:r>
      <w:r w:rsidR="00CF0A62">
        <w:rPr>
          <w:rFonts w:ascii="Georgia" w:hAnsi="Georgia" w:cs="Georgia"/>
          <w:b/>
          <w:bCs/>
          <w:sz w:val="24"/>
          <w:szCs w:val="24"/>
        </w:rPr>
        <w:t>Nominations</w:t>
      </w:r>
      <w:r>
        <w:rPr>
          <w:rFonts w:ascii="Georgia" w:hAnsi="Georgia" w:cs="Georgia"/>
          <w:b/>
          <w:bCs/>
          <w:sz w:val="24"/>
          <w:szCs w:val="24"/>
        </w:rPr>
        <w:t>,</w:t>
      </w:r>
      <w:r w:rsidR="00CF0A62">
        <w:rPr>
          <w:rFonts w:ascii="Georgia" w:hAnsi="Georgia" w:cs="Georgia"/>
          <w:b/>
          <w:bCs/>
          <w:sz w:val="24"/>
          <w:szCs w:val="24"/>
        </w:rPr>
        <w:t xml:space="preserve">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:rsidR="0081236D" w:rsidRDefault="00CF0A62" w:rsidP="0081236D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:rsidR="009F0A99" w:rsidRDefault="00CF0A62" w:rsidP="009F0A99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 w:rsidRPr="0081236D">
        <w:rPr>
          <w:rFonts w:ascii="Georgia" w:hAnsi="Georgia" w:cs="Georgia"/>
          <w:b/>
          <w:bCs/>
          <w:sz w:val="24"/>
          <w:szCs w:val="24"/>
        </w:rPr>
        <w:t>Old Business</w:t>
      </w:r>
      <w:r w:rsidR="00580F90" w:rsidRPr="0081236D">
        <w:rPr>
          <w:rFonts w:ascii="Georgia" w:hAnsi="Georgia" w:cs="Georgia"/>
          <w:bCs/>
          <w:sz w:val="24"/>
          <w:szCs w:val="24"/>
        </w:rPr>
        <w:t xml:space="preserve"> </w:t>
      </w:r>
    </w:p>
    <w:p w:rsidR="00511027" w:rsidRDefault="00511027" w:rsidP="00511027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Senate Resolution No. 7 - </w:t>
      </w:r>
      <w:r w:rsidRPr="003F6992">
        <w:rPr>
          <w:rFonts w:ascii="Georgia" w:hAnsi="Georgia" w:cs="Georgia"/>
          <w:bCs/>
          <w:sz w:val="24"/>
          <w:szCs w:val="24"/>
        </w:rPr>
        <w:t>A Resolution to Support the Creation of An Enrollment Notification System</w:t>
      </w:r>
      <w:r>
        <w:rPr>
          <w:rFonts w:ascii="Georgia" w:hAnsi="Georgia" w:cs="Georgia"/>
          <w:bCs/>
          <w:sz w:val="24"/>
          <w:szCs w:val="24"/>
        </w:rPr>
        <w:t xml:space="preserve"> </w:t>
      </w:r>
      <w:r>
        <w:rPr>
          <w:rFonts w:ascii="Georgia" w:hAnsi="Georgia" w:cs="Georgia"/>
          <w:bCs/>
          <w:color w:val="FF0000"/>
          <w:sz w:val="24"/>
          <w:szCs w:val="24"/>
        </w:rPr>
        <w:t>(Referred to Academics</w:t>
      </w:r>
      <w:r>
        <w:rPr>
          <w:rFonts w:ascii="Georgia" w:hAnsi="Georgia" w:cs="Georgia"/>
          <w:bCs/>
          <w:color w:val="FF0000"/>
          <w:sz w:val="24"/>
          <w:szCs w:val="24"/>
        </w:rPr>
        <w:t xml:space="preserve"> Kianna </w:t>
      </w:r>
      <w:proofErr w:type="spellStart"/>
      <w:r>
        <w:rPr>
          <w:rFonts w:ascii="Georgia" w:hAnsi="Georgia" w:cs="Georgia"/>
          <w:bCs/>
          <w:color w:val="FF0000"/>
          <w:sz w:val="24"/>
          <w:szCs w:val="24"/>
        </w:rPr>
        <w:t>Sarvestanni</w:t>
      </w:r>
      <w:proofErr w:type="spellEnd"/>
      <w:r>
        <w:rPr>
          <w:rFonts w:ascii="Georgia" w:hAnsi="Georgia" w:cs="Georgia"/>
          <w:bCs/>
          <w:color w:val="FF0000"/>
          <w:sz w:val="24"/>
          <w:szCs w:val="24"/>
        </w:rPr>
        <w:t>)</w:t>
      </w:r>
    </w:p>
    <w:p w:rsidR="00511027" w:rsidRPr="003F6992" w:rsidRDefault="00511027" w:rsidP="0051102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lastRenderedPageBreak/>
        <w:t xml:space="preserve">Authored by </w:t>
      </w:r>
      <w:r>
        <w:rPr>
          <w:rFonts w:ascii="Georgia" w:hAnsi="Georgia"/>
          <w:sz w:val="24"/>
          <w:szCs w:val="24"/>
        </w:rPr>
        <w:t xml:space="preserve">Senator Drake </w:t>
      </w:r>
      <w:proofErr w:type="spellStart"/>
      <w:r>
        <w:rPr>
          <w:rFonts w:ascii="Georgia" w:hAnsi="Georgia"/>
          <w:sz w:val="24"/>
          <w:szCs w:val="24"/>
        </w:rPr>
        <w:t>Moudy</w:t>
      </w:r>
      <w:proofErr w:type="spellEnd"/>
      <w:r>
        <w:rPr>
          <w:rFonts w:ascii="Georgia" w:hAnsi="Georgia"/>
          <w:sz w:val="24"/>
          <w:szCs w:val="24"/>
        </w:rPr>
        <w:t xml:space="preserve">, Senator Jesse Kloss, Secretary Ashton Yarbrough </w:t>
      </w:r>
    </w:p>
    <w:p w:rsidR="00511027" w:rsidRPr="00511027" w:rsidRDefault="00511027" w:rsidP="0051102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Sponsored by </w:t>
      </w:r>
      <w:r w:rsidRPr="003F6992">
        <w:rPr>
          <w:rFonts w:ascii="Georgia" w:hAnsi="Georgia" w:cs="Georgia"/>
          <w:bCs/>
          <w:sz w:val="24"/>
          <w:szCs w:val="24"/>
        </w:rPr>
        <w:t>Senator Mateo Lopez, Senator Caroline Dallas, and Senator Noah Bradshaw</w:t>
      </w:r>
    </w:p>
    <w:p w:rsidR="00597AF1" w:rsidRPr="00511027" w:rsidRDefault="002C2117" w:rsidP="00597AF1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511027" w:rsidRDefault="00511027" w:rsidP="00511027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035EE1">
        <w:rPr>
          <w:rFonts w:ascii="Georgia" w:hAnsi="Georgia" w:cs="Georgia"/>
          <w:bCs/>
          <w:sz w:val="24"/>
          <w:szCs w:val="24"/>
        </w:rPr>
        <w:t>ASG Senate Bill No. 03</w:t>
      </w:r>
      <w:r>
        <w:rPr>
          <w:rFonts w:ascii="Georgia" w:hAnsi="Georgia" w:cs="Georgia"/>
          <w:bCs/>
          <w:sz w:val="24"/>
          <w:szCs w:val="24"/>
        </w:rPr>
        <w:t xml:space="preserve"> - </w:t>
      </w:r>
      <w:r w:rsidRPr="00035EE1">
        <w:rPr>
          <w:rFonts w:ascii="Georgia" w:hAnsi="Georgia" w:cs="Georgia"/>
          <w:bCs/>
          <w:sz w:val="24"/>
          <w:szCs w:val="24"/>
        </w:rPr>
        <w:t xml:space="preserve">The Purchase of </w:t>
      </w:r>
      <w:proofErr w:type="spellStart"/>
      <w:r w:rsidRPr="00035EE1">
        <w:rPr>
          <w:rFonts w:ascii="Georgia" w:hAnsi="Georgia" w:cs="Georgia"/>
          <w:bCs/>
          <w:sz w:val="24"/>
          <w:szCs w:val="24"/>
        </w:rPr>
        <w:t>Scantrons</w:t>
      </w:r>
      <w:proofErr w:type="spellEnd"/>
      <w:r w:rsidRPr="00035EE1">
        <w:rPr>
          <w:rFonts w:ascii="Georgia" w:hAnsi="Georgia" w:cs="Georgia"/>
          <w:bCs/>
          <w:sz w:val="24"/>
          <w:szCs w:val="24"/>
        </w:rPr>
        <w:t xml:space="preserve"> f</w:t>
      </w:r>
      <w:r>
        <w:rPr>
          <w:rFonts w:ascii="Georgia" w:hAnsi="Georgia" w:cs="Georgia"/>
          <w:bCs/>
          <w:sz w:val="24"/>
          <w:szCs w:val="24"/>
        </w:rPr>
        <w:t>or Students during Finals Week</w:t>
      </w:r>
      <w:r>
        <w:rPr>
          <w:rFonts w:ascii="Georgia" w:hAnsi="Georgia" w:cs="Georgia"/>
          <w:bCs/>
          <w:sz w:val="24"/>
          <w:szCs w:val="24"/>
        </w:rPr>
        <w:t xml:space="preserve"> </w:t>
      </w:r>
      <w:r>
        <w:rPr>
          <w:rFonts w:ascii="Georgia" w:hAnsi="Georgia" w:cs="Georgia"/>
          <w:bCs/>
          <w:color w:val="FF0000"/>
          <w:sz w:val="24"/>
          <w:szCs w:val="24"/>
        </w:rPr>
        <w:t>Academics and Financial Committee</w:t>
      </w:r>
    </w:p>
    <w:p w:rsidR="00511027" w:rsidRPr="00035EE1" w:rsidRDefault="00511027" w:rsidP="0051102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>
        <w:rPr>
          <w:rFonts w:ascii="Georgia" w:hAnsi="Georgia"/>
          <w:sz w:val="24"/>
          <w:szCs w:val="24"/>
        </w:rPr>
        <w:t>Senator Jacob Boone and Senator Cassidy Cook</w:t>
      </w:r>
    </w:p>
    <w:p w:rsidR="00511027" w:rsidRPr="00035EE1" w:rsidRDefault="00511027" w:rsidP="0051102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Sponsored by </w:t>
      </w:r>
      <w:r w:rsidRPr="00035EE1">
        <w:rPr>
          <w:rFonts w:ascii="Georgia" w:hAnsi="Georgia"/>
          <w:sz w:val="24"/>
          <w:szCs w:val="24"/>
        </w:rPr>
        <w:t xml:space="preserve">Senator Taylor Hill, Senator Kianna </w:t>
      </w:r>
      <w:proofErr w:type="spellStart"/>
      <w:r w:rsidRPr="00035EE1">
        <w:rPr>
          <w:rFonts w:ascii="Georgia" w:hAnsi="Georgia"/>
          <w:sz w:val="24"/>
          <w:szCs w:val="24"/>
        </w:rPr>
        <w:t>Sarvestani</w:t>
      </w:r>
      <w:proofErr w:type="spellEnd"/>
      <w:r w:rsidRPr="00035EE1">
        <w:rPr>
          <w:rFonts w:ascii="Georgia" w:hAnsi="Georgia"/>
          <w:sz w:val="24"/>
          <w:szCs w:val="24"/>
        </w:rPr>
        <w:t>, Senator Caroline Dallas, Senator Katelyn Collison</w:t>
      </w:r>
    </w:p>
    <w:p w:rsidR="00511027" w:rsidRDefault="00511027" w:rsidP="00511027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035EE1">
        <w:rPr>
          <w:rFonts w:ascii="Georgia" w:hAnsi="Georgia" w:cs="Georgia"/>
          <w:bCs/>
          <w:sz w:val="24"/>
          <w:szCs w:val="24"/>
        </w:rPr>
        <w:t>ASG Senate Bill No. 04</w:t>
      </w:r>
      <w:r>
        <w:rPr>
          <w:rFonts w:ascii="Georgia" w:hAnsi="Georgia" w:cs="Georgia"/>
          <w:bCs/>
          <w:sz w:val="24"/>
          <w:szCs w:val="24"/>
        </w:rPr>
        <w:t xml:space="preserve"> – </w:t>
      </w:r>
      <w:r w:rsidRPr="00035EE1">
        <w:rPr>
          <w:rFonts w:ascii="Georgia" w:hAnsi="Georgia" w:cs="Georgia"/>
          <w:bCs/>
          <w:sz w:val="24"/>
          <w:szCs w:val="24"/>
        </w:rPr>
        <w:t>A Bill Funding Programming for Student Safety</w:t>
      </w:r>
      <w:r>
        <w:rPr>
          <w:rFonts w:ascii="Georgia" w:hAnsi="Georgia" w:cs="Georgia"/>
          <w:bCs/>
          <w:sz w:val="24"/>
          <w:szCs w:val="24"/>
        </w:rPr>
        <w:t xml:space="preserve"> </w:t>
      </w:r>
      <w:r>
        <w:rPr>
          <w:rFonts w:ascii="Georgia" w:hAnsi="Georgia" w:cs="Georgia"/>
          <w:bCs/>
          <w:color w:val="FF0000"/>
          <w:sz w:val="24"/>
          <w:szCs w:val="24"/>
        </w:rPr>
        <w:t>Campus Life and Financial Committee</w:t>
      </w:r>
    </w:p>
    <w:p w:rsidR="00511027" w:rsidRDefault="00511027" w:rsidP="0051102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 w:rsidRPr="00035EE1">
        <w:rPr>
          <w:rFonts w:ascii="Georgia" w:hAnsi="Georgia" w:cs="Georgia"/>
          <w:bCs/>
          <w:sz w:val="24"/>
          <w:szCs w:val="24"/>
        </w:rPr>
        <w:t xml:space="preserve">Senator Allison Barnett, Senator Kianna </w:t>
      </w:r>
      <w:proofErr w:type="spellStart"/>
      <w:r w:rsidRPr="00035EE1">
        <w:rPr>
          <w:rFonts w:ascii="Georgia" w:hAnsi="Georgia" w:cs="Georgia"/>
          <w:bCs/>
          <w:sz w:val="24"/>
          <w:szCs w:val="24"/>
        </w:rPr>
        <w:t>Sarvestani</w:t>
      </w:r>
      <w:proofErr w:type="spellEnd"/>
      <w:r w:rsidRPr="00035EE1">
        <w:rPr>
          <w:rFonts w:ascii="Georgia" w:hAnsi="Georgia" w:cs="Georgia"/>
          <w:bCs/>
          <w:sz w:val="24"/>
          <w:szCs w:val="24"/>
        </w:rPr>
        <w:t xml:space="preserve">, ASG Director of Student Safety JP </w:t>
      </w:r>
      <w:proofErr w:type="spellStart"/>
      <w:r w:rsidRPr="00035EE1">
        <w:rPr>
          <w:rFonts w:ascii="Georgia" w:hAnsi="Georgia" w:cs="Georgia"/>
          <w:bCs/>
          <w:sz w:val="24"/>
          <w:szCs w:val="24"/>
        </w:rPr>
        <w:t>Gairhan</w:t>
      </w:r>
      <w:proofErr w:type="spellEnd"/>
    </w:p>
    <w:p w:rsidR="00511027" w:rsidRPr="00035EE1" w:rsidRDefault="00511027" w:rsidP="0051102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Sponsored by </w:t>
      </w:r>
      <w:r>
        <w:rPr>
          <w:rFonts w:ascii="Georgia" w:hAnsi="Georgia"/>
          <w:color w:val="000000"/>
          <w:sz w:val="24"/>
          <w:szCs w:val="24"/>
          <w:lang w:val="en-029" w:eastAsia="en-029"/>
        </w:rPr>
        <w:t>Senator Cassidy Cook and Senator Brandon Davis</w:t>
      </w:r>
    </w:p>
    <w:p w:rsidR="00511027" w:rsidRDefault="00511027" w:rsidP="00511027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Joint Bill No. 1 – OFA Standing Rules</w:t>
      </w:r>
      <w:r>
        <w:rPr>
          <w:rFonts w:ascii="Georgia" w:hAnsi="Georgia" w:cs="Georgia"/>
          <w:bCs/>
          <w:sz w:val="24"/>
          <w:szCs w:val="24"/>
        </w:rPr>
        <w:t xml:space="preserve"> </w:t>
      </w:r>
      <w:r>
        <w:rPr>
          <w:rFonts w:ascii="Georgia" w:hAnsi="Georgia" w:cs="Georgia"/>
          <w:bCs/>
          <w:color w:val="FF0000"/>
          <w:sz w:val="24"/>
          <w:szCs w:val="24"/>
        </w:rPr>
        <w:t>Internal Affairs</w:t>
      </w:r>
    </w:p>
    <w:p w:rsidR="00511027" w:rsidRDefault="00511027" w:rsidP="0051102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Authored by Treasurer Macarena Arce</w:t>
      </w:r>
    </w:p>
    <w:p w:rsidR="00511027" w:rsidRDefault="00511027" w:rsidP="0051102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Sponsored by Chair of Senate Colman Betler</w:t>
      </w:r>
    </w:p>
    <w:p w:rsidR="00511027" w:rsidRDefault="00511027" w:rsidP="00511027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Senate Resolution No. 8 - </w:t>
      </w:r>
      <w:r w:rsidRPr="00BE5967">
        <w:rPr>
          <w:rFonts w:ascii="Georgia" w:hAnsi="Georgia" w:cs="Georgia"/>
          <w:bCs/>
          <w:sz w:val="24"/>
          <w:szCs w:val="24"/>
        </w:rPr>
        <w:t xml:space="preserve">A Resolution to Support The Extension of </w:t>
      </w:r>
      <w:proofErr w:type="spellStart"/>
      <w:r w:rsidRPr="00BE5967">
        <w:rPr>
          <w:rFonts w:ascii="Georgia" w:hAnsi="Georgia" w:cs="Georgia"/>
          <w:bCs/>
          <w:sz w:val="24"/>
          <w:szCs w:val="24"/>
        </w:rPr>
        <w:t>Brough</w:t>
      </w:r>
      <w:proofErr w:type="spellEnd"/>
      <w:r w:rsidRPr="00BE5967">
        <w:rPr>
          <w:rFonts w:ascii="Georgia" w:hAnsi="Georgia" w:cs="Georgia"/>
          <w:bCs/>
          <w:sz w:val="24"/>
          <w:szCs w:val="24"/>
        </w:rPr>
        <w:t xml:space="preserve"> A Go-Go Hours</w:t>
      </w:r>
      <w:r>
        <w:rPr>
          <w:rFonts w:ascii="Georgia" w:hAnsi="Georgia" w:cs="Georgia"/>
          <w:bCs/>
          <w:sz w:val="24"/>
          <w:szCs w:val="24"/>
        </w:rPr>
        <w:t xml:space="preserve"> </w:t>
      </w:r>
      <w:r>
        <w:rPr>
          <w:rFonts w:ascii="Georgia" w:hAnsi="Georgia" w:cs="Georgia"/>
          <w:bCs/>
          <w:color w:val="FF0000"/>
          <w:sz w:val="24"/>
          <w:szCs w:val="24"/>
        </w:rPr>
        <w:t>Campus Life</w:t>
      </w:r>
    </w:p>
    <w:p w:rsidR="00511027" w:rsidRPr="00BE5967" w:rsidRDefault="00511027" w:rsidP="0051102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>
        <w:rPr>
          <w:rFonts w:ascii="Georgia" w:hAnsi="Georgia"/>
          <w:sz w:val="24"/>
          <w:szCs w:val="24"/>
        </w:rPr>
        <w:t>Senator Caroline Dallas, Senator Cassidy Cook, and Senator Luke Turner</w:t>
      </w:r>
    </w:p>
    <w:p w:rsidR="00511027" w:rsidRPr="00BE5967" w:rsidRDefault="00511027" w:rsidP="0051102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Sponsored by Senator Brittany Smith, Senator Ryan </w:t>
      </w:r>
      <w:proofErr w:type="spellStart"/>
      <w:r>
        <w:rPr>
          <w:rFonts w:ascii="Georgia" w:hAnsi="Georgia"/>
          <w:sz w:val="24"/>
          <w:szCs w:val="24"/>
        </w:rPr>
        <w:t>Panyard</w:t>
      </w:r>
      <w:proofErr w:type="spellEnd"/>
      <w:r>
        <w:rPr>
          <w:rFonts w:ascii="Georgia" w:hAnsi="Georgia"/>
          <w:sz w:val="24"/>
          <w:szCs w:val="24"/>
        </w:rPr>
        <w:t xml:space="preserve">, Senator Jake Stewart, Senator Blaine Fielder, Senator Cade Carlisle, Senator Drake </w:t>
      </w:r>
      <w:proofErr w:type="spellStart"/>
      <w:r>
        <w:rPr>
          <w:rFonts w:ascii="Georgia" w:hAnsi="Georgia"/>
          <w:sz w:val="24"/>
          <w:szCs w:val="24"/>
        </w:rPr>
        <w:t>Moudy</w:t>
      </w:r>
      <w:proofErr w:type="spellEnd"/>
      <w:r>
        <w:rPr>
          <w:rFonts w:ascii="Georgia" w:hAnsi="Georgia"/>
          <w:sz w:val="24"/>
          <w:szCs w:val="24"/>
        </w:rPr>
        <w:t>, Senator Brandon Davis, Senator Emma Cleaver, and Senator Jared Pinkerton</w:t>
      </w:r>
    </w:p>
    <w:p w:rsidR="00511027" w:rsidRDefault="00511027" w:rsidP="00511027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Joint Resolution No. 4 - A</w:t>
      </w:r>
      <w:r w:rsidRPr="00BE5967">
        <w:rPr>
          <w:rFonts w:ascii="Georgia" w:hAnsi="Georgia" w:cs="Georgia"/>
          <w:bCs/>
          <w:sz w:val="24"/>
          <w:szCs w:val="24"/>
        </w:rPr>
        <w:t xml:space="preserve"> resolution in opposition to the elimination of educational tax incentives</w:t>
      </w:r>
      <w:r>
        <w:rPr>
          <w:rFonts w:ascii="Georgia" w:hAnsi="Georgia" w:cs="Georgia"/>
          <w:bCs/>
          <w:sz w:val="24"/>
          <w:szCs w:val="24"/>
        </w:rPr>
        <w:t xml:space="preserve"> </w:t>
      </w:r>
      <w:r>
        <w:rPr>
          <w:rFonts w:ascii="Georgia" w:hAnsi="Georgia" w:cs="Georgia"/>
          <w:bCs/>
          <w:color w:val="FF0000"/>
          <w:sz w:val="24"/>
          <w:szCs w:val="24"/>
        </w:rPr>
        <w:t xml:space="preserve">Academics </w:t>
      </w:r>
    </w:p>
    <w:p w:rsidR="00511027" w:rsidRDefault="00511027" w:rsidP="0051102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 w:rsidRPr="00BE5967">
        <w:rPr>
          <w:rFonts w:ascii="Georgia" w:hAnsi="Georgia" w:cs="Georgia"/>
          <w:bCs/>
          <w:sz w:val="24"/>
          <w:szCs w:val="24"/>
        </w:rPr>
        <w:t xml:space="preserve">GSC Vice Speaker Josh </w:t>
      </w:r>
      <w:proofErr w:type="spellStart"/>
      <w:r w:rsidRPr="00BE5967">
        <w:rPr>
          <w:rFonts w:ascii="Georgia" w:hAnsi="Georgia" w:cs="Georgia"/>
          <w:bCs/>
          <w:sz w:val="24"/>
          <w:szCs w:val="24"/>
        </w:rPr>
        <w:t>Burbridge</w:t>
      </w:r>
      <w:proofErr w:type="spellEnd"/>
    </w:p>
    <w:p w:rsidR="00511027" w:rsidRPr="001A4492" w:rsidRDefault="00511027" w:rsidP="0051102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Sponsored by </w:t>
      </w:r>
      <w:r>
        <w:rPr>
          <w:rFonts w:ascii="Georgia" w:eastAsia="Georgia" w:hAnsi="Georgia" w:cs="Georgia"/>
          <w:sz w:val="24"/>
          <w:szCs w:val="24"/>
        </w:rPr>
        <w:t xml:space="preserve">GSC Speaker </w:t>
      </w:r>
      <w:proofErr w:type="spellStart"/>
      <w:r>
        <w:rPr>
          <w:rFonts w:ascii="Georgia" w:eastAsia="Georgia" w:hAnsi="Georgia" w:cs="Georgia"/>
          <w:sz w:val="24"/>
          <w:szCs w:val="24"/>
        </w:rPr>
        <w:t>Arley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Ward, Representative Alexander Marino, Representative Daniel Elkin, Representative Ashley Whiting, Representative Chris Birch, Representative Elizabeth Tetley, Representative Isabel Whitehead, Representative Kristen Callahan, Representative Morse, Representative </w:t>
      </w:r>
      <w:proofErr w:type="spellStart"/>
      <w:r>
        <w:rPr>
          <w:rFonts w:ascii="Georgia" w:eastAsia="Georgia" w:hAnsi="Georgia" w:cs="Georgia"/>
          <w:sz w:val="24"/>
          <w:szCs w:val="24"/>
        </w:rPr>
        <w:t>Cervellere</w:t>
      </w:r>
      <w:proofErr w:type="spellEnd"/>
      <w:r>
        <w:rPr>
          <w:rFonts w:ascii="Georgia" w:eastAsia="Georgia" w:hAnsi="Georgia" w:cs="Georgia"/>
          <w:sz w:val="24"/>
          <w:szCs w:val="24"/>
        </w:rPr>
        <w:t>,  Chair of Senate Colman Betler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2C2117" w:rsidRPr="00072700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CB5E8A2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73625AD"/>
    <w:multiLevelType w:val="hybridMultilevel"/>
    <w:tmpl w:val="316ECE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896C62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17A9E"/>
    <w:rsid w:val="00033F57"/>
    <w:rsid w:val="00072700"/>
    <w:rsid w:val="000A0124"/>
    <w:rsid w:val="000E2505"/>
    <w:rsid w:val="0013627D"/>
    <w:rsid w:val="00181DEF"/>
    <w:rsid w:val="00182EA0"/>
    <w:rsid w:val="001A4492"/>
    <w:rsid w:val="001A5203"/>
    <w:rsid w:val="001E7468"/>
    <w:rsid w:val="001E7F84"/>
    <w:rsid w:val="00213478"/>
    <w:rsid w:val="002313DA"/>
    <w:rsid w:val="002519C8"/>
    <w:rsid w:val="00256530"/>
    <w:rsid w:val="002647D6"/>
    <w:rsid w:val="00277661"/>
    <w:rsid w:val="002A7F6B"/>
    <w:rsid w:val="002B63F4"/>
    <w:rsid w:val="002C2117"/>
    <w:rsid w:val="002F1296"/>
    <w:rsid w:val="00345A68"/>
    <w:rsid w:val="003B7C29"/>
    <w:rsid w:val="003F5500"/>
    <w:rsid w:val="003F5DF4"/>
    <w:rsid w:val="004138BE"/>
    <w:rsid w:val="004333FE"/>
    <w:rsid w:val="004B0850"/>
    <w:rsid w:val="004B5B78"/>
    <w:rsid w:val="004B6587"/>
    <w:rsid w:val="004F4A75"/>
    <w:rsid w:val="00511027"/>
    <w:rsid w:val="00514B9B"/>
    <w:rsid w:val="00541039"/>
    <w:rsid w:val="00545DD3"/>
    <w:rsid w:val="005552CC"/>
    <w:rsid w:val="00580F90"/>
    <w:rsid w:val="00597AF1"/>
    <w:rsid w:val="005B3511"/>
    <w:rsid w:val="00603A7C"/>
    <w:rsid w:val="006076AB"/>
    <w:rsid w:val="00631F4D"/>
    <w:rsid w:val="0064336B"/>
    <w:rsid w:val="0065075D"/>
    <w:rsid w:val="006869E9"/>
    <w:rsid w:val="00714B1C"/>
    <w:rsid w:val="0073138F"/>
    <w:rsid w:val="00742AD8"/>
    <w:rsid w:val="00787B8C"/>
    <w:rsid w:val="007C1933"/>
    <w:rsid w:val="007C75EE"/>
    <w:rsid w:val="007E60CB"/>
    <w:rsid w:val="0081236D"/>
    <w:rsid w:val="00817FA1"/>
    <w:rsid w:val="00840557"/>
    <w:rsid w:val="00877147"/>
    <w:rsid w:val="008E16BD"/>
    <w:rsid w:val="008E22CE"/>
    <w:rsid w:val="008E37E0"/>
    <w:rsid w:val="0092155B"/>
    <w:rsid w:val="009317BD"/>
    <w:rsid w:val="00986D1C"/>
    <w:rsid w:val="009F0A99"/>
    <w:rsid w:val="009F5CE5"/>
    <w:rsid w:val="00A96E6F"/>
    <w:rsid w:val="00AA474C"/>
    <w:rsid w:val="00AB6934"/>
    <w:rsid w:val="00B251DD"/>
    <w:rsid w:val="00B414C6"/>
    <w:rsid w:val="00B45E42"/>
    <w:rsid w:val="00B918FE"/>
    <w:rsid w:val="00B97563"/>
    <w:rsid w:val="00BD0A89"/>
    <w:rsid w:val="00BF2B2F"/>
    <w:rsid w:val="00CB6182"/>
    <w:rsid w:val="00CB6BE4"/>
    <w:rsid w:val="00CF0A62"/>
    <w:rsid w:val="00D05408"/>
    <w:rsid w:val="00D061E2"/>
    <w:rsid w:val="00D179B6"/>
    <w:rsid w:val="00D266BD"/>
    <w:rsid w:val="00D62E79"/>
    <w:rsid w:val="00D9789B"/>
    <w:rsid w:val="00DC09DB"/>
    <w:rsid w:val="00DF2D9A"/>
    <w:rsid w:val="00E063D2"/>
    <w:rsid w:val="00E37A21"/>
    <w:rsid w:val="00EB3C1A"/>
    <w:rsid w:val="00ED2C35"/>
    <w:rsid w:val="00EE3F07"/>
    <w:rsid w:val="00F3156A"/>
    <w:rsid w:val="00F82FFB"/>
    <w:rsid w:val="00F86940"/>
    <w:rsid w:val="00F9036C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autoRedefine/>
    <w:rsid w:val="003F5500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2</cp:revision>
  <cp:lastPrinted>2017-10-31T19:59:00Z</cp:lastPrinted>
  <dcterms:created xsi:type="dcterms:W3CDTF">2017-11-28T08:10:00Z</dcterms:created>
  <dcterms:modified xsi:type="dcterms:W3CDTF">2017-11-28T08:10:00Z</dcterms:modified>
</cp:coreProperties>
</file>