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6869E9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August </w:t>
      </w:r>
      <w:proofErr w:type="gramStart"/>
      <w:r>
        <w:rPr>
          <w:rFonts w:cs="Georgia"/>
          <w:sz w:val="24"/>
          <w:szCs w:val="24"/>
        </w:rPr>
        <w:t>30</w:t>
      </w:r>
      <w:r w:rsidRPr="006869E9">
        <w:rPr>
          <w:rFonts w:cs="Georgia"/>
          <w:sz w:val="24"/>
          <w:szCs w:val="24"/>
          <w:vertAlign w:val="superscript"/>
        </w:rPr>
        <w:t>th</w:t>
      </w:r>
      <w:r>
        <w:rPr>
          <w:rFonts w:cs="Georgia"/>
          <w:sz w:val="24"/>
          <w:szCs w:val="24"/>
        </w:rPr>
        <w:t xml:space="preserve"> </w:t>
      </w:r>
      <w:r w:rsidR="00CF0A62">
        <w:rPr>
          <w:rFonts w:cs="Georgia"/>
          <w:sz w:val="24"/>
          <w:szCs w:val="24"/>
        </w:rPr>
        <w:t>,</w:t>
      </w:r>
      <w:proofErr w:type="gramEnd"/>
      <w:r w:rsidR="00CF0A62">
        <w:rPr>
          <w:rFonts w:cs="Georgia"/>
          <w:sz w:val="24"/>
          <w:szCs w:val="24"/>
        </w:rPr>
        <w:t xml:space="preserve"> 2015</w:t>
      </w:r>
    </w:p>
    <w:p w:rsidR="00CF0A62" w:rsidRDefault="006869E9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AFLS D115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 (5)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="00DF2D9A" w:rsidRPr="00DF2D9A">
        <w:rPr>
          <w:rFonts w:ascii="Georgia" w:hAnsi="Georgia" w:cs="Georgia"/>
          <w:sz w:val="24"/>
          <w:szCs w:val="24"/>
        </w:rPr>
        <w:t>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</w:p>
    <w:p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Court Panelists (3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Queen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6869E9">
        <w:rPr>
          <w:rFonts w:ascii="Georgia" w:hAnsi="Georgia" w:cs="Georgia"/>
          <w:bCs/>
          <w:sz w:val="24"/>
          <w:szCs w:val="24"/>
        </w:rPr>
        <w:t xml:space="preserve"> (3</w:t>
      </w:r>
      <w:r w:rsidR="00DF2D9A">
        <w:rPr>
          <w:rFonts w:ascii="Georgia" w:hAnsi="Georgia" w:cs="Georgia"/>
          <w:bCs/>
          <w:sz w:val="24"/>
          <w:szCs w:val="24"/>
        </w:rPr>
        <w:t>)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King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 w:rsidR="006869E9">
        <w:rPr>
          <w:rFonts w:ascii="Georgia" w:hAnsi="Georgia" w:cs="Georgia"/>
          <w:bCs/>
          <w:sz w:val="24"/>
          <w:szCs w:val="24"/>
        </w:rPr>
        <w:t>Candidate (3</w:t>
      </w:r>
      <w:r w:rsidR="00DF2D9A">
        <w:rPr>
          <w:rFonts w:ascii="Georgia" w:hAnsi="Georgia" w:cs="Georgia"/>
          <w:bCs/>
          <w:sz w:val="24"/>
          <w:szCs w:val="24"/>
        </w:rPr>
        <w:t>)</w:t>
      </w:r>
    </w:p>
    <w:p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</w:p>
    <w:p w:rsidR="00DF2D9A" w:rsidRPr="00787B8C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PAB (1)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87B8C" w:rsidRPr="00F86940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 xml:space="preserve">ASG Senate Resolution No. 1 – The ASG Senate </w:t>
      </w:r>
      <w:r w:rsidR="004333FE">
        <w:rPr>
          <w:rFonts w:ascii="Georgia" w:hAnsi="Georgia" w:cs="Georgia"/>
          <w:bCs/>
          <w:sz w:val="24"/>
          <w:szCs w:val="24"/>
        </w:rPr>
        <w:t>Standing Rules Act of 2016-2017</w:t>
      </w:r>
    </w:p>
    <w:p w:rsidR="00787B8C" w:rsidRDefault="00F86940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</w:t>
      </w:r>
      <w:r w:rsidR="006869E9">
        <w:rPr>
          <w:rFonts w:ascii="Georgia" w:hAnsi="Georgia" w:cs="Georgia"/>
          <w:bCs/>
          <w:sz w:val="24"/>
          <w:szCs w:val="24"/>
        </w:rPr>
        <w:t xml:space="preserve"> of the Senate Will Watkins</w:t>
      </w:r>
    </w:p>
    <w:p w:rsidR="00B414C6" w:rsidRPr="00F86940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</w:t>
      </w:r>
      <w:r w:rsidR="006869E9">
        <w:rPr>
          <w:rFonts w:ascii="Georgia" w:hAnsi="Georgia" w:cs="Georgia"/>
          <w:bCs/>
          <w:sz w:val="24"/>
          <w:szCs w:val="24"/>
        </w:rPr>
        <w:t xml:space="preserve"> Chair of the Senate Will Watkins</w:t>
      </w:r>
    </w:p>
    <w:p w:rsidR="00B414C6" w:rsidRDefault="00B414C6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Bill </w:t>
      </w:r>
      <w:r w:rsidR="004333FE">
        <w:rPr>
          <w:rFonts w:ascii="Georgia" w:hAnsi="Georgia" w:cs="Georgia"/>
          <w:bCs/>
          <w:sz w:val="24"/>
          <w:szCs w:val="24"/>
        </w:rPr>
        <w:t>No. 1 – The ASG Fiscal Year 2017</w:t>
      </w:r>
      <w:bookmarkStart w:id="0" w:name="_GoBack"/>
      <w:bookmarkEnd w:id="0"/>
      <w:r>
        <w:rPr>
          <w:rFonts w:ascii="Georgia" w:hAnsi="Georgia" w:cs="Georgia"/>
          <w:bCs/>
          <w:sz w:val="24"/>
          <w:szCs w:val="24"/>
        </w:rPr>
        <w:t xml:space="preserve"> Operating Budget Act</w:t>
      </w:r>
    </w:p>
    <w:p w:rsidR="00B414C6" w:rsidRDefault="00986D1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Shelby Cormack</w:t>
      </w:r>
    </w:p>
    <w:p w:rsidR="00B45E42" w:rsidRPr="00986D1C" w:rsidRDefault="00986D1C" w:rsidP="00986D1C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Shelby Cormack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:rsidR="00CF0A62" w:rsidRDefault="00CF0A62" w:rsidP="00CF0A62">
      <w:pPr>
        <w:spacing w:after="200" w:line="276" w:lineRule="auto"/>
        <w:rPr>
          <w:sz w:val="20"/>
          <w:szCs w:val="20"/>
        </w:rPr>
      </w:pPr>
    </w:p>
    <w:p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277661"/>
    <w:rsid w:val="002B63F4"/>
    <w:rsid w:val="002F1296"/>
    <w:rsid w:val="004333FE"/>
    <w:rsid w:val="004F4A75"/>
    <w:rsid w:val="006869E9"/>
    <w:rsid w:val="00787B8C"/>
    <w:rsid w:val="00877147"/>
    <w:rsid w:val="008E16BD"/>
    <w:rsid w:val="00986D1C"/>
    <w:rsid w:val="00B414C6"/>
    <w:rsid w:val="00B45E42"/>
    <w:rsid w:val="00CF0A62"/>
    <w:rsid w:val="00DF2D9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4</cp:revision>
  <dcterms:created xsi:type="dcterms:W3CDTF">2016-08-29T16:18:00Z</dcterms:created>
  <dcterms:modified xsi:type="dcterms:W3CDTF">2016-08-31T17:35:00Z</dcterms:modified>
</cp:coreProperties>
</file>