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99F53" w14:textId="77777777"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14:anchorId="44BCEDE9" wp14:editId="1EFFCB5A">
            <wp:simplePos x="0" y="0"/>
            <wp:positionH relativeFrom="column">
              <wp:posOffset>-439387</wp:posOffset>
            </wp:positionH>
            <wp:positionV relativeFrom="paragraph">
              <wp:posOffset>-498764</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100" cy="941628"/>
                    </a:xfrm>
                    <a:prstGeom prst="rect">
                      <a:avLst/>
                    </a:prstGeom>
                    <a:noFill/>
                  </pic:spPr>
                </pic:pic>
              </a:graphicData>
            </a:graphic>
            <wp14:sizeRelH relativeFrom="page">
              <wp14:pctWidth>0</wp14:pctWidth>
            </wp14:sizeRelH>
            <wp14:sizeRelV relativeFrom="margin">
              <wp14:pctHeight>0</wp14:pctHeight>
            </wp14:sizeRelV>
          </wp:anchor>
        </w:drawing>
      </w:r>
    </w:p>
    <w:p w14:paraId="50022258" w14:textId="77777777" w:rsidR="00CF0A62" w:rsidRDefault="00CF0A62" w:rsidP="00B414C6">
      <w:pPr>
        <w:spacing w:line="276" w:lineRule="auto"/>
        <w:jc w:val="right"/>
        <w:rPr>
          <w:rFonts w:cs="Georgia"/>
          <w:sz w:val="24"/>
          <w:szCs w:val="24"/>
        </w:rPr>
      </w:pPr>
      <w:r>
        <w:rPr>
          <w:rFonts w:cs="Georgia"/>
          <w:sz w:val="24"/>
          <w:szCs w:val="24"/>
        </w:rPr>
        <w:t>Senate Agenda</w:t>
      </w:r>
    </w:p>
    <w:p w14:paraId="7CEC7916" w14:textId="77777777" w:rsidR="00CF0A62" w:rsidRDefault="002C2117" w:rsidP="00B414C6">
      <w:pPr>
        <w:spacing w:line="276" w:lineRule="auto"/>
        <w:jc w:val="right"/>
        <w:rPr>
          <w:rFonts w:cs="Georgia"/>
          <w:sz w:val="24"/>
          <w:szCs w:val="24"/>
        </w:rPr>
      </w:pPr>
      <w:r>
        <w:rPr>
          <w:rFonts w:cs="Georgia"/>
          <w:sz w:val="24"/>
          <w:szCs w:val="24"/>
        </w:rPr>
        <w:t xml:space="preserve">November </w:t>
      </w:r>
      <w:proofErr w:type="gramStart"/>
      <w:r>
        <w:rPr>
          <w:rFonts w:cs="Georgia"/>
          <w:sz w:val="24"/>
          <w:szCs w:val="24"/>
        </w:rPr>
        <w:t>1</w:t>
      </w:r>
      <w:r>
        <w:rPr>
          <w:rFonts w:cs="Georgia"/>
          <w:sz w:val="24"/>
          <w:szCs w:val="24"/>
          <w:vertAlign w:val="superscript"/>
        </w:rPr>
        <w:t>st</w:t>
      </w:r>
      <w:r w:rsidR="006869E9">
        <w:rPr>
          <w:rFonts w:cs="Georgia"/>
          <w:sz w:val="24"/>
          <w:szCs w:val="24"/>
        </w:rPr>
        <w:t xml:space="preserve"> </w:t>
      </w:r>
      <w:r w:rsidR="00D05408">
        <w:rPr>
          <w:rFonts w:cs="Georgia"/>
          <w:sz w:val="24"/>
          <w:szCs w:val="24"/>
        </w:rPr>
        <w:t>,</w:t>
      </w:r>
      <w:proofErr w:type="gramEnd"/>
      <w:r w:rsidR="00D05408">
        <w:rPr>
          <w:rFonts w:cs="Georgia"/>
          <w:sz w:val="24"/>
          <w:szCs w:val="24"/>
        </w:rPr>
        <w:t xml:space="preserve"> 2016</w:t>
      </w:r>
    </w:p>
    <w:p w14:paraId="16EE2925" w14:textId="77777777" w:rsidR="00CF0A62" w:rsidRDefault="007C75EE" w:rsidP="00B414C6">
      <w:pPr>
        <w:spacing w:after="120" w:line="276" w:lineRule="auto"/>
        <w:jc w:val="right"/>
        <w:rPr>
          <w:rFonts w:cs="Georgia"/>
          <w:sz w:val="24"/>
          <w:szCs w:val="24"/>
        </w:rPr>
      </w:pPr>
      <w:r>
        <w:rPr>
          <w:rFonts w:cs="Georgia"/>
          <w:sz w:val="24"/>
          <w:szCs w:val="24"/>
        </w:rPr>
        <w:t>Willard J. Walker Hall Room 427</w:t>
      </w:r>
      <w:r w:rsidR="00CF0A62">
        <w:rPr>
          <w:rFonts w:cs="Georgia"/>
          <w:sz w:val="24"/>
          <w:szCs w:val="24"/>
        </w:rPr>
        <w:t>, 6:00 PM</w:t>
      </w:r>
    </w:p>
    <w:p w14:paraId="49AD3680"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14:paraId="15109FF9"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14:paraId="39D5D445" w14:textId="77777777"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14:paraId="5B3D397A"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14:paraId="56D2D210" w14:textId="77777777"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14:paraId="70D19A5C" w14:textId="77777777"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14:paraId="341BA080"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14:paraId="22E929B1" w14:textId="77777777" w:rsidR="00083DB8" w:rsidRDefault="00EE72C0" w:rsidP="00083DB8">
      <w:pPr>
        <w:pStyle w:val="ListParagraph"/>
        <w:numPr>
          <w:ilvl w:val="3"/>
          <w:numId w:val="1"/>
        </w:numPr>
        <w:spacing w:after="0"/>
        <w:rPr>
          <w:rFonts w:ascii="Georgia" w:hAnsi="Georgia" w:cs="Georgia"/>
          <w:sz w:val="24"/>
          <w:szCs w:val="24"/>
        </w:rPr>
      </w:pPr>
      <w:r>
        <w:rPr>
          <w:rFonts w:ascii="Georgia" w:hAnsi="Georgia" w:cs="Georgia"/>
          <w:sz w:val="24"/>
          <w:szCs w:val="24"/>
        </w:rPr>
        <w:t xml:space="preserve">This Thursday, 7:00 in </w:t>
      </w:r>
      <w:proofErr w:type="spellStart"/>
      <w:r>
        <w:rPr>
          <w:rFonts w:ascii="Georgia" w:hAnsi="Georgia" w:cs="Georgia"/>
          <w:sz w:val="24"/>
          <w:szCs w:val="24"/>
        </w:rPr>
        <w:t>Giffels</w:t>
      </w:r>
      <w:proofErr w:type="spellEnd"/>
      <w:r>
        <w:rPr>
          <w:rFonts w:ascii="Georgia" w:hAnsi="Georgia" w:cs="Georgia"/>
          <w:sz w:val="24"/>
          <w:szCs w:val="24"/>
        </w:rPr>
        <w:t xml:space="preserve"> auditorium is our Red Talks goes Teal</w:t>
      </w:r>
    </w:p>
    <w:p w14:paraId="65F120F3" w14:textId="77777777" w:rsidR="00EE72C0" w:rsidRDefault="00EE72C0" w:rsidP="00083DB8">
      <w:pPr>
        <w:pStyle w:val="ListParagraph"/>
        <w:numPr>
          <w:ilvl w:val="3"/>
          <w:numId w:val="1"/>
        </w:numPr>
        <w:spacing w:after="0"/>
        <w:rPr>
          <w:rFonts w:ascii="Georgia" w:hAnsi="Georgia" w:cs="Georgia"/>
          <w:sz w:val="24"/>
          <w:szCs w:val="24"/>
        </w:rPr>
      </w:pPr>
      <w:r>
        <w:rPr>
          <w:rFonts w:ascii="Georgia" w:hAnsi="Georgia" w:cs="Georgia"/>
          <w:sz w:val="24"/>
          <w:szCs w:val="24"/>
        </w:rPr>
        <w:t xml:space="preserve">Next Tuesday is </w:t>
      </w:r>
      <w:proofErr w:type="gramStart"/>
      <w:r>
        <w:rPr>
          <w:rFonts w:ascii="Georgia" w:hAnsi="Georgia" w:cs="Georgia"/>
          <w:sz w:val="24"/>
          <w:szCs w:val="24"/>
        </w:rPr>
        <w:t>election day</w:t>
      </w:r>
      <w:proofErr w:type="gramEnd"/>
      <w:r>
        <w:rPr>
          <w:rFonts w:ascii="Georgia" w:hAnsi="Georgia" w:cs="Georgia"/>
          <w:sz w:val="24"/>
          <w:szCs w:val="24"/>
        </w:rPr>
        <w:t>! Please early vote if possible, but if not we are working on coordinating buses to voting centers. More info to come</w:t>
      </w:r>
    </w:p>
    <w:p w14:paraId="6E89E636" w14:textId="77777777" w:rsidR="00EE72C0" w:rsidRDefault="00EE72C0" w:rsidP="00083DB8">
      <w:pPr>
        <w:pStyle w:val="ListParagraph"/>
        <w:numPr>
          <w:ilvl w:val="3"/>
          <w:numId w:val="1"/>
        </w:numPr>
        <w:spacing w:after="0"/>
        <w:rPr>
          <w:rFonts w:ascii="Georgia" w:hAnsi="Georgia" w:cs="Georgia"/>
          <w:sz w:val="24"/>
          <w:szCs w:val="24"/>
        </w:rPr>
      </w:pPr>
      <w:r>
        <w:rPr>
          <w:rFonts w:ascii="Georgia" w:hAnsi="Georgia" w:cs="Georgia"/>
          <w:sz w:val="24"/>
          <w:szCs w:val="24"/>
        </w:rPr>
        <w:t>Judicial is working on timelines for spring vacancy and spring general elections</w:t>
      </w:r>
    </w:p>
    <w:p w14:paraId="3B51A0F3"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14:paraId="45986384" w14:textId="77777777" w:rsidR="00EE72C0" w:rsidRDefault="00EE72C0" w:rsidP="00EE72C0">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022EA59C"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14:paraId="5293FF4D" w14:textId="77777777" w:rsidR="00EE72C0" w:rsidRDefault="00EE72C0" w:rsidP="00EE72C0">
      <w:pPr>
        <w:pStyle w:val="ListParagraph"/>
        <w:numPr>
          <w:ilvl w:val="3"/>
          <w:numId w:val="1"/>
        </w:numPr>
        <w:spacing w:after="0"/>
        <w:rPr>
          <w:rFonts w:ascii="Georgia" w:hAnsi="Georgia" w:cs="Georgia"/>
          <w:sz w:val="24"/>
          <w:szCs w:val="24"/>
        </w:rPr>
      </w:pPr>
      <w:proofErr w:type="gramStart"/>
      <w:r>
        <w:rPr>
          <w:rFonts w:ascii="Georgia" w:hAnsi="Georgia" w:cs="Georgia"/>
          <w:sz w:val="24"/>
          <w:szCs w:val="24"/>
        </w:rPr>
        <w:t>It’s</w:t>
      </w:r>
      <w:proofErr w:type="gramEnd"/>
      <w:r>
        <w:rPr>
          <w:rFonts w:ascii="Georgia" w:hAnsi="Georgia" w:cs="Georgia"/>
          <w:sz w:val="24"/>
          <w:szCs w:val="24"/>
        </w:rPr>
        <w:t xml:space="preserve"> On US week is this week! We are creating a whole week on sexual assault awareness and sexual assault awareness day is on Friday</w:t>
      </w:r>
    </w:p>
    <w:p w14:paraId="12B61E92" w14:textId="77777777" w:rsidR="00EE72C0" w:rsidRDefault="00EE72C0" w:rsidP="00EE72C0">
      <w:pPr>
        <w:pStyle w:val="ListParagraph"/>
        <w:numPr>
          <w:ilvl w:val="3"/>
          <w:numId w:val="1"/>
        </w:numPr>
        <w:spacing w:after="0"/>
        <w:rPr>
          <w:rFonts w:ascii="Georgia" w:hAnsi="Georgia" w:cs="Georgia"/>
          <w:sz w:val="24"/>
          <w:szCs w:val="24"/>
        </w:rPr>
      </w:pPr>
      <w:r>
        <w:rPr>
          <w:rFonts w:ascii="Georgia" w:hAnsi="Georgia" w:cs="Georgia"/>
          <w:sz w:val="24"/>
          <w:szCs w:val="24"/>
        </w:rPr>
        <w:t>Tristan Cross, Director of Veterans Affairs is working on lighting up the stadium green for Veterans Day next Friday</w:t>
      </w:r>
    </w:p>
    <w:p w14:paraId="6FBF793D"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14:paraId="1F9B0DD3" w14:textId="77777777" w:rsidR="00EE72C0" w:rsidRDefault="00EE72C0" w:rsidP="00EE72C0">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1A6E2A73"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14:paraId="0F5F4C9B" w14:textId="77777777" w:rsidR="00EE72C0" w:rsidRPr="00EE72C0" w:rsidRDefault="00EE72C0" w:rsidP="00EE72C0">
      <w:pPr>
        <w:pStyle w:val="ListParagraph"/>
        <w:numPr>
          <w:ilvl w:val="3"/>
          <w:numId w:val="1"/>
        </w:numPr>
        <w:spacing w:after="0"/>
        <w:rPr>
          <w:rFonts w:ascii="Georgia" w:hAnsi="Georgia" w:cs="Georgia"/>
          <w:sz w:val="24"/>
          <w:szCs w:val="24"/>
        </w:rPr>
      </w:pPr>
      <w:r>
        <w:rPr>
          <w:rFonts w:ascii="Georgia" w:hAnsi="Georgia" w:cs="Georgia"/>
          <w:sz w:val="24"/>
          <w:szCs w:val="24"/>
        </w:rPr>
        <w:t>Standing Rules are going through its second reading tonight. If it passes it will move to ASG</w:t>
      </w:r>
    </w:p>
    <w:p w14:paraId="560A8D15"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Secretary, Jase Rapert</w:t>
      </w:r>
    </w:p>
    <w:p w14:paraId="6DD33000" w14:textId="77777777" w:rsidR="00EE72C0" w:rsidRDefault="00EE72C0" w:rsidP="00EE72C0">
      <w:pPr>
        <w:pStyle w:val="ListParagraph"/>
        <w:numPr>
          <w:ilvl w:val="3"/>
          <w:numId w:val="1"/>
        </w:numPr>
        <w:spacing w:after="0"/>
        <w:rPr>
          <w:rFonts w:ascii="Georgia" w:hAnsi="Georgia" w:cs="Georgia"/>
          <w:sz w:val="24"/>
          <w:szCs w:val="24"/>
        </w:rPr>
      </w:pPr>
      <w:r>
        <w:rPr>
          <w:rFonts w:ascii="Georgia" w:hAnsi="Georgia" w:cs="Georgia"/>
          <w:sz w:val="24"/>
          <w:szCs w:val="24"/>
        </w:rPr>
        <w:t>Retweet the ASG twitter’s tweet about SEC Nation. The organization with the most retweets will get backstage passes to meet the leaders there</w:t>
      </w:r>
    </w:p>
    <w:p w14:paraId="59E553E1" w14:textId="77777777" w:rsidR="00EE72C0" w:rsidRDefault="00EE72C0" w:rsidP="00EE72C0">
      <w:pPr>
        <w:pStyle w:val="ListParagraph"/>
        <w:numPr>
          <w:ilvl w:val="3"/>
          <w:numId w:val="1"/>
        </w:numPr>
        <w:spacing w:after="0"/>
        <w:rPr>
          <w:rFonts w:ascii="Georgia" w:hAnsi="Georgia" w:cs="Georgia"/>
          <w:sz w:val="24"/>
          <w:szCs w:val="24"/>
        </w:rPr>
      </w:pPr>
      <w:r>
        <w:rPr>
          <w:rFonts w:ascii="Georgia" w:hAnsi="Georgia" w:cs="Georgia"/>
          <w:sz w:val="24"/>
          <w:szCs w:val="24"/>
        </w:rPr>
        <w:t>ASG has the skybox this week against Florida, come by my office to pick up tickets</w:t>
      </w:r>
    </w:p>
    <w:p w14:paraId="4DCFBD86"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14:paraId="35A68EE7" w14:textId="77777777" w:rsidR="00EE72C0" w:rsidRDefault="00EE72C0" w:rsidP="00EE72C0">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51C509DC" w14:textId="77777777"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14:paraId="0F1823E0" w14:textId="77777777" w:rsidR="00EE72C0" w:rsidRDefault="00EE72C0" w:rsidP="00EE72C0">
      <w:pPr>
        <w:pStyle w:val="ListParagraph"/>
        <w:numPr>
          <w:ilvl w:val="3"/>
          <w:numId w:val="1"/>
        </w:numPr>
        <w:spacing w:after="0"/>
        <w:rPr>
          <w:rFonts w:ascii="Georgia" w:hAnsi="Georgia" w:cs="Georgia"/>
          <w:sz w:val="24"/>
          <w:szCs w:val="24"/>
        </w:rPr>
      </w:pPr>
      <w:r>
        <w:rPr>
          <w:rFonts w:ascii="Georgia" w:hAnsi="Georgia" w:cs="Georgia"/>
          <w:sz w:val="24"/>
          <w:szCs w:val="24"/>
        </w:rPr>
        <w:lastRenderedPageBreak/>
        <w:t>No report</w:t>
      </w:r>
    </w:p>
    <w:p w14:paraId="2C2511E2" w14:textId="77777777"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14:paraId="252BC5D9" w14:textId="77777777"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14:paraId="1B51D8E5" w14:textId="77777777" w:rsidR="00EE72C0" w:rsidRDefault="00EE72C0" w:rsidP="00EE72C0">
      <w:pPr>
        <w:pStyle w:val="ListParagraph"/>
        <w:numPr>
          <w:ilvl w:val="4"/>
          <w:numId w:val="1"/>
        </w:numPr>
        <w:spacing w:after="0"/>
        <w:rPr>
          <w:rFonts w:ascii="Georgia" w:hAnsi="Georgia" w:cs="Georgia"/>
          <w:sz w:val="24"/>
          <w:szCs w:val="24"/>
        </w:rPr>
      </w:pPr>
      <w:r>
        <w:rPr>
          <w:rFonts w:ascii="Georgia" w:hAnsi="Georgia" w:cs="Georgia"/>
          <w:sz w:val="24"/>
          <w:szCs w:val="24"/>
        </w:rPr>
        <w:t>No report</w:t>
      </w:r>
    </w:p>
    <w:p w14:paraId="2DFA9279" w14:textId="77777777"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FLF Coordinator, Kyle Ward</w:t>
      </w:r>
    </w:p>
    <w:p w14:paraId="00D1F82A" w14:textId="77777777" w:rsidR="00EE72C0" w:rsidRDefault="00EE72C0" w:rsidP="00EE72C0">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122A0C52" w14:textId="77777777"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14:paraId="72276DF2" w14:textId="77777777" w:rsidR="00EE72C0" w:rsidRDefault="00EE72C0" w:rsidP="00EE72C0">
      <w:pPr>
        <w:pStyle w:val="ListParagraph"/>
        <w:numPr>
          <w:ilvl w:val="3"/>
          <w:numId w:val="1"/>
        </w:numPr>
        <w:spacing w:after="0"/>
        <w:rPr>
          <w:rFonts w:ascii="Georgia" w:hAnsi="Georgia" w:cs="Georgia"/>
          <w:sz w:val="24"/>
          <w:szCs w:val="24"/>
        </w:rPr>
      </w:pPr>
      <w:r>
        <w:rPr>
          <w:rFonts w:ascii="Georgia" w:hAnsi="Georgia" w:cs="Georgia"/>
          <w:sz w:val="24"/>
          <w:szCs w:val="24"/>
        </w:rPr>
        <w:t>Make sure you get RSO Evaluations turned in to me. You have to submit two of those to me by dead day. They are half an absence each and you will be removed after two absences</w:t>
      </w:r>
    </w:p>
    <w:p w14:paraId="6DB1BF2E" w14:textId="77777777" w:rsidR="00EE72C0" w:rsidRDefault="00EE72C0" w:rsidP="00EE72C0">
      <w:pPr>
        <w:pStyle w:val="ListParagraph"/>
        <w:numPr>
          <w:ilvl w:val="3"/>
          <w:numId w:val="1"/>
        </w:numPr>
        <w:spacing w:after="0"/>
        <w:rPr>
          <w:rFonts w:ascii="Georgia" w:hAnsi="Georgia" w:cs="Georgia"/>
          <w:sz w:val="24"/>
          <w:szCs w:val="24"/>
        </w:rPr>
      </w:pPr>
      <w:r>
        <w:rPr>
          <w:rFonts w:ascii="Georgia" w:hAnsi="Georgia" w:cs="Georgia"/>
          <w:sz w:val="24"/>
          <w:szCs w:val="24"/>
        </w:rPr>
        <w:t>Please get your senator hours. There are lots of opportunities this week with Haven and It’s on US week</w:t>
      </w:r>
    </w:p>
    <w:p w14:paraId="57003D46" w14:textId="77777777" w:rsidR="00EE72C0" w:rsidRDefault="00EE72C0" w:rsidP="00EE72C0">
      <w:pPr>
        <w:pStyle w:val="ListParagraph"/>
        <w:numPr>
          <w:ilvl w:val="3"/>
          <w:numId w:val="1"/>
        </w:numPr>
        <w:spacing w:after="0"/>
        <w:rPr>
          <w:rFonts w:ascii="Georgia" w:hAnsi="Georgia" w:cs="Georgia"/>
          <w:sz w:val="24"/>
          <w:szCs w:val="24"/>
        </w:rPr>
      </w:pPr>
      <w:r>
        <w:rPr>
          <w:rFonts w:ascii="Georgia" w:hAnsi="Georgia" w:cs="Georgia"/>
          <w:sz w:val="24"/>
          <w:szCs w:val="24"/>
        </w:rPr>
        <w:t>If you want an It’s on US shirt stop by the ASG office</w:t>
      </w:r>
    </w:p>
    <w:p w14:paraId="3F3B801F" w14:textId="77777777" w:rsidR="006D66F8" w:rsidRDefault="006D66F8" w:rsidP="00EE72C0">
      <w:pPr>
        <w:pStyle w:val="ListParagraph"/>
        <w:numPr>
          <w:ilvl w:val="3"/>
          <w:numId w:val="1"/>
        </w:numPr>
        <w:spacing w:after="0"/>
        <w:rPr>
          <w:rFonts w:ascii="Georgia" w:hAnsi="Georgia" w:cs="Georgia"/>
          <w:sz w:val="24"/>
          <w:szCs w:val="24"/>
        </w:rPr>
      </w:pPr>
      <w:r>
        <w:rPr>
          <w:rFonts w:ascii="Georgia" w:hAnsi="Georgia" w:cs="Georgia"/>
          <w:sz w:val="24"/>
          <w:szCs w:val="24"/>
        </w:rPr>
        <w:t>ASG does not fund other organizations unless we are partnering with them in our objectives</w:t>
      </w:r>
    </w:p>
    <w:p w14:paraId="68AEE8FF" w14:textId="77777777" w:rsidR="006D66F8" w:rsidRDefault="006D66F8" w:rsidP="00EE72C0">
      <w:pPr>
        <w:pStyle w:val="ListParagraph"/>
        <w:numPr>
          <w:ilvl w:val="3"/>
          <w:numId w:val="1"/>
        </w:numPr>
        <w:spacing w:after="0"/>
        <w:rPr>
          <w:rFonts w:ascii="Georgia" w:hAnsi="Georgia" w:cs="Georgia"/>
          <w:sz w:val="24"/>
          <w:szCs w:val="24"/>
        </w:rPr>
      </w:pPr>
      <w:r>
        <w:rPr>
          <w:rFonts w:ascii="Georgia" w:hAnsi="Georgia" w:cs="Georgia"/>
          <w:sz w:val="24"/>
          <w:szCs w:val="24"/>
        </w:rPr>
        <w:t>If you have an excused absence such as a test during ASG please email me</w:t>
      </w:r>
    </w:p>
    <w:p w14:paraId="192D6045" w14:textId="77777777" w:rsidR="006D66F8" w:rsidRDefault="006D66F8" w:rsidP="00EE72C0">
      <w:pPr>
        <w:pStyle w:val="ListParagraph"/>
        <w:numPr>
          <w:ilvl w:val="3"/>
          <w:numId w:val="1"/>
        </w:numPr>
        <w:spacing w:after="0"/>
        <w:rPr>
          <w:rFonts w:ascii="Georgia" w:hAnsi="Georgia" w:cs="Georgia"/>
          <w:sz w:val="24"/>
          <w:szCs w:val="24"/>
        </w:rPr>
      </w:pPr>
      <w:r>
        <w:rPr>
          <w:rFonts w:ascii="Georgia" w:hAnsi="Georgia" w:cs="Georgia"/>
          <w:sz w:val="24"/>
          <w:szCs w:val="24"/>
        </w:rPr>
        <w:t>If you feel overwhelmed I would love to try and work with you as much as possible to help you get everything done for ASG.</w:t>
      </w:r>
    </w:p>
    <w:p w14:paraId="7CD3048A" w14:textId="77777777" w:rsidR="002313DA" w:rsidRDefault="002313DA" w:rsidP="00B414C6">
      <w:pPr>
        <w:pStyle w:val="ListParagraph"/>
        <w:numPr>
          <w:ilvl w:val="2"/>
          <w:numId w:val="1"/>
        </w:numPr>
        <w:spacing w:after="0"/>
        <w:rPr>
          <w:rFonts w:ascii="Georgia" w:hAnsi="Georgia" w:cs="Georgia"/>
          <w:sz w:val="24"/>
          <w:szCs w:val="24"/>
        </w:rPr>
      </w:pPr>
      <w:r>
        <w:rPr>
          <w:rFonts w:ascii="Georgia" w:hAnsi="Georgia" w:cs="Georgia"/>
          <w:sz w:val="24"/>
          <w:szCs w:val="24"/>
        </w:rPr>
        <w:t>Academics Committee Report</w:t>
      </w:r>
    </w:p>
    <w:p w14:paraId="46621B4B" w14:textId="77777777" w:rsidR="002313DA" w:rsidRDefault="002313DA" w:rsidP="002313DA">
      <w:pPr>
        <w:pStyle w:val="ListParagraph"/>
        <w:numPr>
          <w:ilvl w:val="3"/>
          <w:numId w:val="1"/>
        </w:numPr>
        <w:spacing w:after="0"/>
        <w:rPr>
          <w:rFonts w:ascii="Georgia" w:hAnsi="Georgia" w:cs="Georgia"/>
          <w:sz w:val="24"/>
          <w:szCs w:val="24"/>
        </w:rPr>
      </w:pPr>
      <w:r>
        <w:rPr>
          <w:rFonts w:ascii="Georgia" w:hAnsi="Georgia" w:cs="Georgia"/>
          <w:sz w:val="24"/>
          <w:szCs w:val="24"/>
        </w:rPr>
        <w:t>Courtney Brooks</w:t>
      </w:r>
    </w:p>
    <w:p w14:paraId="3CBDDB25" w14:textId="77777777" w:rsidR="00175E92" w:rsidRDefault="00175E92" w:rsidP="00175E92">
      <w:pPr>
        <w:pStyle w:val="ListParagraph"/>
        <w:numPr>
          <w:ilvl w:val="4"/>
          <w:numId w:val="1"/>
        </w:numPr>
        <w:spacing w:after="0"/>
        <w:rPr>
          <w:rFonts w:ascii="Georgia" w:hAnsi="Georgia" w:cs="Georgia"/>
          <w:sz w:val="24"/>
          <w:szCs w:val="24"/>
        </w:rPr>
      </w:pPr>
      <w:r>
        <w:rPr>
          <w:rFonts w:ascii="Georgia" w:hAnsi="Georgia" w:cs="Georgia"/>
          <w:sz w:val="24"/>
          <w:szCs w:val="24"/>
        </w:rPr>
        <w:t>Academics Committee supports OER resolution</w:t>
      </w:r>
    </w:p>
    <w:p w14:paraId="5A8CFE8B" w14:textId="77777777" w:rsidR="002313DA" w:rsidRDefault="002313DA" w:rsidP="002313DA">
      <w:pPr>
        <w:pStyle w:val="ListParagraph"/>
        <w:numPr>
          <w:ilvl w:val="2"/>
          <w:numId w:val="1"/>
        </w:numPr>
        <w:spacing w:after="0"/>
        <w:rPr>
          <w:rFonts w:ascii="Georgia" w:hAnsi="Georgia" w:cs="Georgia"/>
          <w:sz w:val="24"/>
          <w:szCs w:val="24"/>
        </w:rPr>
      </w:pPr>
      <w:r>
        <w:rPr>
          <w:rFonts w:ascii="Georgia" w:hAnsi="Georgia" w:cs="Georgia"/>
          <w:sz w:val="24"/>
          <w:szCs w:val="24"/>
        </w:rPr>
        <w:t>Campus Life Committee Report</w:t>
      </w:r>
    </w:p>
    <w:p w14:paraId="6E0E0E1C" w14:textId="77777777" w:rsidR="002313DA" w:rsidRDefault="002313DA" w:rsidP="002313DA">
      <w:pPr>
        <w:pStyle w:val="ListParagraph"/>
        <w:numPr>
          <w:ilvl w:val="3"/>
          <w:numId w:val="1"/>
        </w:numPr>
        <w:spacing w:after="0"/>
        <w:rPr>
          <w:rFonts w:ascii="Georgia" w:hAnsi="Georgia" w:cs="Georgia"/>
          <w:sz w:val="24"/>
          <w:szCs w:val="24"/>
        </w:rPr>
      </w:pPr>
      <w:r>
        <w:rPr>
          <w:rFonts w:ascii="Georgia" w:hAnsi="Georgia" w:cs="Georgia"/>
          <w:sz w:val="24"/>
          <w:szCs w:val="24"/>
        </w:rPr>
        <w:t>Drew Dorsey</w:t>
      </w:r>
    </w:p>
    <w:p w14:paraId="2C402C6D" w14:textId="77777777" w:rsidR="00175E92" w:rsidRDefault="00175E92" w:rsidP="00175E92">
      <w:pPr>
        <w:pStyle w:val="ListParagraph"/>
        <w:numPr>
          <w:ilvl w:val="4"/>
          <w:numId w:val="1"/>
        </w:numPr>
        <w:spacing w:after="0"/>
        <w:rPr>
          <w:rFonts w:ascii="Georgia" w:hAnsi="Georgia" w:cs="Georgia"/>
          <w:sz w:val="24"/>
          <w:szCs w:val="24"/>
        </w:rPr>
      </w:pPr>
      <w:r>
        <w:rPr>
          <w:rFonts w:ascii="Georgia" w:hAnsi="Georgia" w:cs="Georgia"/>
          <w:sz w:val="24"/>
          <w:szCs w:val="24"/>
        </w:rPr>
        <w:t>Campus Life Committee supports our resolution for on campus voting senators</w:t>
      </w:r>
    </w:p>
    <w:p w14:paraId="34F52CF0" w14:textId="77777777" w:rsidR="002313DA" w:rsidRDefault="002313DA" w:rsidP="002313DA">
      <w:pPr>
        <w:pStyle w:val="ListParagraph"/>
        <w:numPr>
          <w:ilvl w:val="2"/>
          <w:numId w:val="1"/>
        </w:numPr>
        <w:spacing w:after="0"/>
        <w:rPr>
          <w:rFonts w:ascii="Georgia" w:hAnsi="Georgia" w:cs="Georgia"/>
          <w:sz w:val="24"/>
          <w:szCs w:val="24"/>
        </w:rPr>
      </w:pPr>
      <w:r>
        <w:rPr>
          <w:rFonts w:ascii="Georgia" w:hAnsi="Georgia" w:cs="Georgia"/>
          <w:sz w:val="24"/>
          <w:szCs w:val="24"/>
        </w:rPr>
        <w:t>I</w:t>
      </w:r>
      <w:r w:rsidR="00E37A21">
        <w:rPr>
          <w:rFonts w:ascii="Georgia" w:hAnsi="Georgia" w:cs="Georgia"/>
          <w:sz w:val="24"/>
          <w:szCs w:val="24"/>
        </w:rPr>
        <w:t>nternal Affairs Committee Report</w:t>
      </w:r>
    </w:p>
    <w:p w14:paraId="3CC9B6C6" w14:textId="77777777" w:rsidR="00E37A21" w:rsidRDefault="00E37A21" w:rsidP="00E37A21">
      <w:pPr>
        <w:pStyle w:val="ListParagraph"/>
        <w:numPr>
          <w:ilvl w:val="3"/>
          <w:numId w:val="1"/>
        </w:numPr>
        <w:spacing w:after="0"/>
        <w:rPr>
          <w:rFonts w:ascii="Georgia" w:hAnsi="Georgia" w:cs="Georgia"/>
          <w:sz w:val="24"/>
          <w:szCs w:val="24"/>
        </w:rPr>
      </w:pPr>
      <w:r>
        <w:rPr>
          <w:rFonts w:ascii="Georgia" w:hAnsi="Georgia" w:cs="Georgia"/>
          <w:sz w:val="24"/>
          <w:szCs w:val="24"/>
        </w:rPr>
        <w:t>Scottie Taylor</w:t>
      </w:r>
    </w:p>
    <w:p w14:paraId="21759DA0" w14:textId="77777777" w:rsidR="00175E92" w:rsidRDefault="00175E92" w:rsidP="00175E92">
      <w:pPr>
        <w:pStyle w:val="ListParagraph"/>
        <w:numPr>
          <w:ilvl w:val="4"/>
          <w:numId w:val="1"/>
        </w:numPr>
        <w:spacing w:after="0"/>
        <w:rPr>
          <w:rFonts w:ascii="Georgia" w:hAnsi="Georgia" w:cs="Georgia"/>
          <w:sz w:val="24"/>
          <w:szCs w:val="24"/>
        </w:rPr>
      </w:pPr>
      <w:r>
        <w:rPr>
          <w:rFonts w:ascii="Georgia" w:hAnsi="Georgia" w:cs="Georgia"/>
          <w:sz w:val="24"/>
          <w:szCs w:val="24"/>
        </w:rPr>
        <w:t>Internal Affairs Committee supports our resolution about OFA</w:t>
      </w:r>
    </w:p>
    <w:p w14:paraId="382CD8D8" w14:textId="77777777" w:rsidR="00CF0A62" w:rsidRDefault="003B7C29"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14:paraId="2B87A884" w14:textId="77777777" w:rsidR="0081236D"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14:paraId="0E58A5D3" w14:textId="77777777" w:rsidR="0081236D" w:rsidRPr="0081236D" w:rsidRDefault="00CF0A62" w:rsidP="0081236D">
      <w:pPr>
        <w:pStyle w:val="ListParagraph"/>
        <w:numPr>
          <w:ilvl w:val="0"/>
          <w:numId w:val="1"/>
        </w:numPr>
        <w:spacing w:after="0"/>
        <w:rPr>
          <w:rFonts w:ascii="Georgia" w:hAnsi="Georgia" w:cs="Georgia"/>
          <w:b/>
          <w:bCs/>
          <w:sz w:val="24"/>
          <w:szCs w:val="24"/>
        </w:rPr>
      </w:pPr>
      <w:r w:rsidRPr="0081236D">
        <w:rPr>
          <w:rFonts w:ascii="Georgia" w:hAnsi="Georgia" w:cs="Georgia"/>
          <w:b/>
          <w:bCs/>
          <w:sz w:val="24"/>
          <w:szCs w:val="24"/>
        </w:rPr>
        <w:t>Old Business</w:t>
      </w:r>
      <w:r w:rsidR="00580F90" w:rsidRPr="0081236D">
        <w:rPr>
          <w:rFonts w:ascii="Georgia" w:hAnsi="Georgia" w:cs="Georgia"/>
          <w:bCs/>
          <w:sz w:val="24"/>
          <w:szCs w:val="24"/>
        </w:rPr>
        <w:t xml:space="preserve"> </w:t>
      </w:r>
    </w:p>
    <w:p w14:paraId="79DE4945" w14:textId="77777777" w:rsidR="0081236D" w:rsidRPr="0081236D" w:rsidRDefault="0081236D" w:rsidP="0081236D">
      <w:pPr>
        <w:pStyle w:val="ListParagraph"/>
        <w:numPr>
          <w:ilvl w:val="1"/>
          <w:numId w:val="1"/>
        </w:numPr>
        <w:rPr>
          <w:rFonts w:ascii="Georgia" w:hAnsi="Georgia" w:cs="Georgia"/>
          <w:bCs/>
          <w:sz w:val="24"/>
          <w:szCs w:val="24"/>
        </w:rPr>
      </w:pPr>
      <w:r w:rsidRPr="0081236D">
        <w:rPr>
          <w:rFonts w:ascii="Georgia" w:hAnsi="Georgia" w:cs="Georgia"/>
          <w:bCs/>
          <w:sz w:val="24"/>
          <w:szCs w:val="24"/>
        </w:rPr>
        <w:t>ASG Joint Resolution No. 3- A Joint Resolution Supporting the Investigation, Implementation, and Creation of Open Educational Resources at the University of Arkansas</w:t>
      </w:r>
    </w:p>
    <w:p w14:paraId="5FADD00E" w14:textId="77777777" w:rsidR="0081236D" w:rsidRPr="0081236D" w:rsidRDefault="0081236D" w:rsidP="002313DA">
      <w:pPr>
        <w:pStyle w:val="ListParagraph"/>
        <w:numPr>
          <w:ilvl w:val="2"/>
          <w:numId w:val="1"/>
        </w:numPr>
        <w:rPr>
          <w:rFonts w:ascii="Georgia" w:hAnsi="Georgia" w:cs="Georgia"/>
          <w:bCs/>
          <w:sz w:val="24"/>
          <w:szCs w:val="24"/>
        </w:rPr>
      </w:pPr>
      <w:r w:rsidRPr="0081236D">
        <w:rPr>
          <w:rFonts w:ascii="Georgia" w:hAnsi="Georgia" w:cs="Georgia"/>
          <w:bCs/>
          <w:sz w:val="24"/>
          <w:szCs w:val="24"/>
        </w:rPr>
        <w:t>Author(s): Treasurer Shelby Cormack, Senator Spencer Bone</w:t>
      </w:r>
    </w:p>
    <w:p w14:paraId="2A1389D2" w14:textId="77777777" w:rsidR="0081236D" w:rsidRDefault="0081236D" w:rsidP="002313DA">
      <w:pPr>
        <w:pStyle w:val="ListParagraph"/>
        <w:numPr>
          <w:ilvl w:val="2"/>
          <w:numId w:val="1"/>
        </w:numPr>
        <w:rPr>
          <w:rFonts w:ascii="Georgia" w:hAnsi="Georgia" w:cs="Georgia"/>
          <w:bCs/>
          <w:sz w:val="24"/>
          <w:szCs w:val="24"/>
        </w:rPr>
      </w:pPr>
      <w:r w:rsidRPr="0081236D">
        <w:rPr>
          <w:rFonts w:ascii="Georgia" w:hAnsi="Georgia" w:cs="Georgia"/>
          <w:bCs/>
          <w:sz w:val="24"/>
          <w:szCs w:val="24"/>
        </w:rPr>
        <w:t xml:space="preserve">Sponsor(s): President Connor Flocks, Directors of Academics Jacob </w:t>
      </w:r>
      <w:proofErr w:type="spellStart"/>
      <w:r w:rsidRPr="0081236D">
        <w:rPr>
          <w:rFonts w:ascii="Georgia" w:hAnsi="Georgia" w:cs="Georgia"/>
          <w:bCs/>
          <w:sz w:val="24"/>
          <w:szCs w:val="24"/>
        </w:rPr>
        <w:t>Stansell</w:t>
      </w:r>
      <w:proofErr w:type="spellEnd"/>
      <w:r w:rsidRPr="0081236D">
        <w:rPr>
          <w:rFonts w:ascii="Georgia" w:hAnsi="Georgia" w:cs="Georgia"/>
          <w:bCs/>
          <w:sz w:val="24"/>
          <w:szCs w:val="24"/>
        </w:rPr>
        <w:t xml:space="preserve"> and Katie Hicks, Academics Chair Courtney Brooks, GSC Speaker Scout Johnson, Senator Ben </w:t>
      </w:r>
      <w:proofErr w:type="spellStart"/>
      <w:r w:rsidRPr="0081236D">
        <w:rPr>
          <w:rFonts w:ascii="Georgia" w:hAnsi="Georgia" w:cs="Georgia"/>
          <w:bCs/>
          <w:sz w:val="24"/>
          <w:szCs w:val="24"/>
        </w:rPr>
        <w:t>Blaske</w:t>
      </w:r>
      <w:proofErr w:type="spellEnd"/>
    </w:p>
    <w:p w14:paraId="4A9B03DF" w14:textId="77777777" w:rsidR="00175E92" w:rsidRDefault="00175E92" w:rsidP="00175E92">
      <w:pPr>
        <w:pStyle w:val="ListParagraph"/>
        <w:numPr>
          <w:ilvl w:val="3"/>
          <w:numId w:val="1"/>
        </w:numPr>
        <w:rPr>
          <w:rFonts w:ascii="Georgia" w:hAnsi="Georgia" w:cs="Georgia"/>
          <w:bCs/>
          <w:sz w:val="24"/>
          <w:szCs w:val="24"/>
        </w:rPr>
      </w:pPr>
      <w:r>
        <w:rPr>
          <w:rFonts w:ascii="Georgia" w:hAnsi="Georgia" w:cs="Georgia"/>
          <w:bCs/>
          <w:sz w:val="24"/>
          <w:szCs w:val="24"/>
        </w:rPr>
        <w:lastRenderedPageBreak/>
        <w:t>65% of college students have reported that textbook costs are too high and unaffordable</w:t>
      </w:r>
    </w:p>
    <w:p w14:paraId="37F05FE6" w14:textId="77777777" w:rsidR="00175E92" w:rsidRPr="0081236D" w:rsidRDefault="00175E92" w:rsidP="00175E92">
      <w:pPr>
        <w:pStyle w:val="ListParagraph"/>
        <w:numPr>
          <w:ilvl w:val="3"/>
          <w:numId w:val="1"/>
        </w:numPr>
        <w:rPr>
          <w:rFonts w:ascii="Georgia" w:hAnsi="Georgia" w:cs="Georgia"/>
          <w:bCs/>
          <w:sz w:val="24"/>
          <w:szCs w:val="24"/>
        </w:rPr>
      </w:pPr>
      <w:r>
        <w:rPr>
          <w:rFonts w:ascii="Georgia" w:hAnsi="Georgia" w:cs="Georgia"/>
          <w:bCs/>
          <w:sz w:val="24"/>
          <w:szCs w:val="24"/>
        </w:rPr>
        <w:t>Many SEC schools are doing this and we believe it would be a great help to our campus</w:t>
      </w:r>
    </w:p>
    <w:p w14:paraId="1B9BC4E3" w14:textId="77777777" w:rsidR="0081236D" w:rsidRPr="0081236D" w:rsidRDefault="0081236D" w:rsidP="0081236D">
      <w:pPr>
        <w:pStyle w:val="ListParagraph"/>
        <w:numPr>
          <w:ilvl w:val="1"/>
          <w:numId w:val="1"/>
        </w:numPr>
        <w:rPr>
          <w:rFonts w:ascii="Georgia" w:hAnsi="Georgia" w:cs="Georgia"/>
          <w:bCs/>
          <w:sz w:val="24"/>
          <w:szCs w:val="24"/>
        </w:rPr>
      </w:pPr>
      <w:r w:rsidRPr="0081236D">
        <w:rPr>
          <w:rFonts w:ascii="Georgia" w:hAnsi="Georgia" w:cs="Georgia"/>
          <w:bCs/>
          <w:sz w:val="24"/>
          <w:szCs w:val="24"/>
        </w:rPr>
        <w:t>ASG Joint Resolution No. 4- A Joint Resolution to Reaffirm ASG’s Commitment to an On-Campus Early Voting Center</w:t>
      </w:r>
    </w:p>
    <w:p w14:paraId="41DCF322" w14:textId="77777777" w:rsidR="0081236D" w:rsidRPr="0081236D" w:rsidRDefault="00615CE3" w:rsidP="002313DA">
      <w:pPr>
        <w:pStyle w:val="ListParagraph"/>
        <w:numPr>
          <w:ilvl w:val="2"/>
          <w:numId w:val="1"/>
        </w:numPr>
        <w:rPr>
          <w:rFonts w:ascii="Georgia" w:hAnsi="Georgia" w:cs="Georgia"/>
          <w:bCs/>
          <w:sz w:val="24"/>
          <w:szCs w:val="24"/>
        </w:rPr>
      </w:pPr>
      <w:r>
        <w:rPr>
          <w:rFonts w:ascii="Georgia" w:hAnsi="Georgia" w:cs="Georgia"/>
          <w:bCs/>
          <w:sz w:val="24"/>
          <w:szCs w:val="24"/>
        </w:rPr>
        <w:t>Author</w:t>
      </w:r>
      <w:r w:rsidR="0081236D" w:rsidRPr="0081236D">
        <w:rPr>
          <w:rFonts w:ascii="Georgia" w:hAnsi="Georgia" w:cs="Georgia"/>
          <w:bCs/>
          <w:sz w:val="24"/>
          <w:szCs w:val="24"/>
        </w:rPr>
        <w:t xml:space="preserve">(s): Senator J.P Gairhan, Senator Trevor Villines, Director of External Relations (Municipal) Ryann Alonso, GSC Speaker Scout Johnson, GSC Vice Speaker Arley Ward, GSC Legislative Affairs and Advocacy Director Jesse Sims, GSC Representative </w:t>
      </w:r>
      <w:proofErr w:type="spellStart"/>
      <w:r w:rsidR="0081236D" w:rsidRPr="0081236D">
        <w:rPr>
          <w:rFonts w:ascii="Georgia" w:hAnsi="Georgia" w:cs="Georgia"/>
          <w:bCs/>
          <w:sz w:val="24"/>
          <w:szCs w:val="24"/>
        </w:rPr>
        <w:t>Frankc</w:t>
      </w:r>
      <w:proofErr w:type="spellEnd"/>
      <w:r w:rsidR="0081236D" w:rsidRPr="0081236D">
        <w:rPr>
          <w:rFonts w:ascii="Georgia" w:hAnsi="Georgia" w:cs="Georgia"/>
          <w:bCs/>
          <w:sz w:val="24"/>
          <w:szCs w:val="24"/>
        </w:rPr>
        <w:t xml:space="preserve"> </w:t>
      </w:r>
      <w:proofErr w:type="spellStart"/>
      <w:r w:rsidR="0081236D" w:rsidRPr="0081236D">
        <w:rPr>
          <w:rFonts w:ascii="Georgia" w:hAnsi="Georgia" w:cs="Georgia"/>
          <w:bCs/>
          <w:sz w:val="24"/>
          <w:szCs w:val="24"/>
        </w:rPr>
        <w:t>Berlanga</w:t>
      </w:r>
      <w:proofErr w:type="spellEnd"/>
      <w:r w:rsidR="0081236D" w:rsidRPr="0081236D">
        <w:rPr>
          <w:rFonts w:ascii="Georgia" w:hAnsi="Georgia" w:cs="Georgia"/>
          <w:bCs/>
          <w:sz w:val="24"/>
          <w:szCs w:val="24"/>
        </w:rPr>
        <w:t xml:space="preserve"> Medina</w:t>
      </w:r>
    </w:p>
    <w:p w14:paraId="546841CE" w14:textId="77777777" w:rsidR="0081236D" w:rsidRDefault="0081236D" w:rsidP="002313DA">
      <w:pPr>
        <w:pStyle w:val="ListParagraph"/>
        <w:numPr>
          <w:ilvl w:val="2"/>
          <w:numId w:val="1"/>
        </w:numPr>
        <w:rPr>
          <w:rFonts w:ascii="Georgia" w:hAnsi="Georgia" w:cs="Georgia"/>
          <w:bCs/>
          <w:sz w:val="24"/>
          <w:szCs w:val="24"/>
        </w:rPr>
      </w:pPr>
      <w:r w:rsidRPr="0081236D">
        <w:rPr>
          <w:rFonts w:ascii="Georgia" w:hAnsi="Georgia" w:cs="Georgia"/>
          <w:bCs/>
          <w:sz w:val="24"/>
          <w:szCs w:val="24"/>
        </w:rPr>
        <w:t xml:space="preserve">Sponsor(s): Chair of Senate Will Watkins, Assistant to the Treasurer Colin Gonzalez, Senator Courtney Brooks, Director of Razorback Athletics Anna Kay Hilburn, Director of Campus Sustainability Wes </w:t>
      </w:r>
      <w:proofErr w:type="spellStart"/>
      <w:r w:rsidRPr="0081236D">
        <w:rPr>
          <w:rFonts w:ascii="Georgia" w:hAnsi="Georgia" w:cs="Georgia"/>
          <w:bCs/>
          <w:sz w:val="24"/>
          <w:szCs w:val="24"/>
        </w:rPr>
        <w:t>Prewett</w:t>
      </w:r>
      <w:proofErr w:type="spellEnd"/>
      <w:r w:rsidRPr="0081236D">
        <w:rPr>
          <w:rFonts w:ascii="Georgia" w:hAnsi="Georgia" w:cs="Georgia"/>
          <w:bCs/>
          <w:sz w:val="24"/>
          <w:szCs w:val="24"/>
        </w:rPr>
        <w:t xml:space="preserve">, Senator Jackson Massanelli, Director of Razorback Readership Abigail Walker, Chief of Staff Taylor Farr, Senator Sarah Kueter, Assistant to the Vice President Jessie Loechler, Director of Campus Life Andrew Counce, Director of External Relations Davis Trice, Senator Emily Varady, Senator Erin Overman, Senator Blake Flemister, Fresh Hog Maria Calderon, Director of Student Involvement Macarena Arce, Senator Parker Massanelli, Fresh Hog </w:t>
      </w:r>
      <w:proofErr w:type="spellStart"/>
      <w:r w:rsidRPr="0081236D">
        <w:rPr>
          <w:rFonts w:ascii="Georgia" w:hAnsi="Georgia" w:cs="Georgia"/>
          <w:bCs/>
          <w:sz w:val="24"/>
          <w:szCs w:val="24"/>
        </w:rPr>
        <w:t>Samia</w:t>
      </w:r>
      <w:proofErr w:type="spellEnd"/>
      <w:r w:rsidRPr="0081236D">
        <w:rPr>
          <w:rFonts w:ascii="Georgia" w:hAnsi="Georgia" w:cs="Georgia"/>
          <w:bCs/>
          <w:sz w:val="24"/>
          <w:szCs w:val="24"/>
        </w:rPr>
        <w:t xml:space="preserve"> Ismail, Treasurer Shelby Cormack, Senator Clay Smith, Senator Coleman Betler, Senator Hannah White, Senator Scottie Taylor, Fresh Hog Cassidy Cook, Senator </w:t>
      </w:r>
      <w:proofErr w:type="spellStart"/>
      <w:r w:rsidRPr="0081236D">
        <w:rPr>
          <w:rFonts w:ascii="Georgia" w:hAnsi="Georgia" w:cs="Georgia"/>
          <w:bCs/>
          <w:sz w:val="24"/>
          <w:szCs w:val="24"/>
        </w:rPr>
        <w:t>ErinClaire</w:t>
      </w:r>
      <w:proofErr w:type="spellEnd"/>
      <w:r w:rsidRPr="0081236D">
        <w:rPr>
          <w:rFonts w:ascii="Georgia" w:hAnsi="Georgia" w:cs="Georgia"/>
          <w:bCs/>
          <w:sz w:val="24"/>
          <w:szCs w:val="24"/>
        </w:rPr>
        <w:t xml:space="preserve"> Burke, Senator Hannah White</w:t>
      </w:r>
    </w:p>
    <w:p w14:paraId="3EB16F9A" w14:textId="77777777" w:rsidR="00615CE3" w:rsidRPr="0081236D" w:rsidRDefault="00615CE3" w:rsidP="00615CE3">
      <w:pPr>
        <w:pStyle w:val="ListParagraph"/>
        <w:numPr>
          <w:ilvl w:val="3"/>
          <w:numId w:val="1"/>
        </w:numPr>
        <w:rPr>
          <w:rFonts w:ascii="Georgia" w:hAnsi="Georgia" w:cs="Georgia"/>
          <w:bCs/>
          <w:sz w:val="24"/>
          <w:szCs w:val="24"/>
        </w:rPr>
      </w:pPr>
      <w:r>
        <w:rPr>
          <w:rFonts w:ascii="Georgia" w:hAnsi="Georgia" w:cs="Georgia"/>
          <w:bCs/>
          <w:sz w:val="24"/>
          <w:szCs w:val="24"/>
        </w:rPr>
        <w:t>A lot of other Universities have them and it will increase civic engagement at this University</w:t>
      </w:r>
    </w:p>
    <w:p w14:paraId="381332C6" w14:textId="77777777" w:rsidR="0081236D" w:rsidRPr="0081236D" w:rsidRDefault="0081236D" w:rsidP="0081236D">
      <w:pPr>
        <w:pStyle w:val="ListParagraph"/>
        <w:numPr>
          <w:ilvl w:val="1"/>
          <w:numId w:val="1"/>
        </w:numPr>
        <w:rPr>
          <w:rFonts w:ascii="Georgia" w:hAnsi="Georgia" w:cs="Georgia"/>
          <w:bCs/>
          <w:sz w:val="24"/>
          <w:szCs w:val="24"/>
        </w:rPr>
      </w:pPr>
      <w:r w:rsidRPr="0081236D">
        <w:rPr>
          <w:rFonts w:ascii="Georgia" w:hAnsi="Georgia" w:cs="Georgia"/>
          <w:bCs/>
          <w:sz w:val="24"/>
          <w:szCs w:val="24"/>
        </w:rPr>
        <w:t>ASG OFA Standing Rules</w:t>
      </w:r>
    </w:p>
    <w:p w14:paraId="538FA8E0" w14:textId="77777777" w:rsidR="0081236D" w:rsidRDefault="0081236D" w:rsidP="002313DA">
      <w:pPr>
        <w:pStyle w:val="ListParagraph"/>
        <w:numPr>
          <w:ilvl w:val="2"/>
          <w:numId w:val="1"/>
        </w:numPr>
        <w:rPr>
          <w:rFonts w:ascii="Georgia" w:hAnsi="Georgia" w:cs="Georgia"/>
          <w:bCs/>
          <w:sz w:val="24"/>
          <w:szCs w:val="24"/>
        </w:rPr>
      </w:pPr>
      <w:r w:rsidRPr="0081236D">
        <w:rPr>
          <w:rFonts w:ascii="Georgia" w:hAnsi="Georgia" w:cs="Georgia"/>
          <w:bCs/>
          <w:sz w:val="24"/>
          <w:szCs w:val="24"/>
        </w:rPr>
        <w:t>Author: ASG Treasurer, Shelby Cormack</w:t>
      </w:r>
    </w:p>
    <w:p w14:paraId="494E7623" w14:textId="77777777" w:rsidR="00B21BA3" w:rsidRDefault="00B21BA3" w:rsidP="00B21BA3">
      <w:pPr>
        <w:pStyle w:val="ListParagraph"/>
        <w:numPr>
          <w:ilvl w:val="3"/>
          <w:numId w:val="1"/>
        </w:numPr>
        <w:rPr>
          <w:rFonts w:ascii="Georgia" w:hAnsi="Georgia" w:cs="Georgia"/>
          <w:bCs/>
          <w:sz w:val="24"/>
          <w:szCs w:val="24"/>
        </w:rPr>
      </w:pPr>
      <w:r>
        <w:rPr>
          <w:rFonts w:ascii="Georgia" w:hAnsi="Georgia" w:cs="Georgia"/>
          <w:bCs/>
          <w:sz w:val="24"/>
          <w:szCs w:val="24"/>
        </w:rPr>
        <w:t>We are encouraging RSO’s to pick up their speakers instead of paying for their transportation from the airport to Fayetteville</w:t>
      </w:r>
    </w:p>
    <w:p w14:paraId="6216F19B" w14:textId="77777777" w:rsidR="0081236D" w:rsidRPr="002C2117" w:rsidRDefault="002C2117" w:rsidP="0081236D">
      <w:pPr>
        <w:pStyle w:val="ListParagraph"/>
        <w:numPr>
          <w:ilvl w:val="0"/>
          <w:numId w:val="1"/>
        </w:numPr>
        <w:rPr>
          <w:rFonts w:ascii="Georgia" w:hAnsi="Georgia" w:cs="Georgia"/>
          <w:bCs/>
          <w:sz w:val="24"/>
          <w:szCs w:val="24"/>
        </w:rPr>
      </w:pPr>
      <w:r>
        <w:rPr>
          <w:rFonts w:ascii="Georgia" w:hAnsi="Georgia" w:cs="Georgia"/>
          <w:b/>
          <w:bCs/>
          <w:sz w:val="24"/>
          <w:szCs w:val="24"/>
        </w:rPr>
        <w:t>New Business</w:t>
      </w:r>
    </w:p>
    <w:p w14:paraId="253FBFCC" w14:textId="77777777" w:rsidR="002C2117" w:rsidRDefault="002C2117" w:rsidP="002C2117">
      <w:pPr>
        <w:pStyle w:val="ListParagraph"/>
        <w:numPr>
          <w:ilvl w:val="1"/>
          <w:numId w:val="1"/>
        </w:numPr>
        <w:rPr>
          <w:rFonts w:ascii="Georgia" w:hAnsi="Georgia" w:cs="Georgia"/>
          <w:bCs/>
          <w:sz w:val="24"/>
          <w:szCs w:val="24"/>
        </w:rPr>
      </w:pPr>
      <w:r>
        <w:rPr>
          <w:rFonts w:ascii="Georgia" w:hAnsi="Georgia" w:cs="Georgia"/>
          <w:bCs/>
          <w:sz w:val="24"/>
          <w:szCs w:val="24"/>
        </w:rPr>
        <w:t>ASG Senate Resolution No. 3- The Legislative Transparency Act of 2016</w:t>
      </w:r>
    </w:p>
    <w:p w14:paraId="19ADAB96" w14:textId="77777777" w:rsidR="002C2117" w:rsidRDefault="002C2117" w:rsidP="002C2117">
      <w:pPr>
        <w:pStyle w:val="ListParagraph"/>
        <w:numPr>
          <w:ilvl w:val="2"/>
          <w:numId w:val="1"/>
        </w:numPr>
        <w:rPr>
          <w:rFonts w:ascii="Georgia" w:hAnsi="Georgia" w:cs="Georgia"/>
          <w:bCs/>
          <w:sz w:val="24"/>
          <w:szCs w:val="24"/>
        </w:rPr>
      </w:pPr>
      <w:r>
        <w:rPr>
          <w:rFonts w:ascii="Georgia" w:hAnsi="Georgia" w:cs="Georgia"/>
          <w:bCs/>
          <w:sz w:val="24"/>
          <w:szCs w:val="24"/>
        </w:rPr>
        <w:t xml:space="preserve">Author(s): </w:t>
      </w:r>
      <w:r w:rsidRPr="002C2117">
        <w:rPr>
          <w:rFonts w:ascii="Georgia" w:hAnsi="Georgia" w:cs="Georgia"/>
          <w:bCs/>
          <w:sz w:val="24"/>
          <w:szCs w:val="24"/>
        </w:rPr>
        <w:t>Senator Jesse Kloss and Senator Ashley Goodwin</w:t>
      </w:r>
    </w:p>
    <w:p w14:paraId="369C4EFE" w14:textId="77777777" w:rsidR="002C2117" w:rsidRDefault="002C2117" w:rsidP="002C2117">
      <w:pPr>
        <w:pStyle w:val="ListParagraph"/>
        <w:numPr>
          <w:ilvl w:val="2"/>
          <w:numId w:val="1"/>
        </w:numPr>
        <w:rPr>
          <w:rFonts w:ascii="Georgia" w:hAnsi="Georgia" w:cs="Georgia"/>
          <w:bCs/>
          <w:sz w:val="24"/>
          <w:szCs w:val="24"/>
        </w:rPr>
      </w:pPr>
      <w:r>
        <w:rPr>
          <w:rFonts w:ascii="Georgia" w:hAnsi="Georgia" w:cs="Georgia"/>
          <w:bCs/>
          <w:sz w:val="24"/>
          <w:szCs w:val="24"/>
        </w:rPr>
        <w:t xml:space="preserve">Sponsor(s): </w:t>
      </w:r>
      <w:r w:rsidRPr="002C2117">
        <w:rPr>
          <w:rFonts w:ascii="Georgia" w:hAnsi="Georgia" w:cs="Georgia"/>
          <w:bCs/>
          <w:sz w:val="24"/>
          <w:szCs w:val="24"/>
        </w:rPr>
        <w:t>Senator Courtney Brooks, Senator Clay Smith, Senator Aaron Smiley, and Senator Trevor Villines, Chair of Senate Will Watkins</w:t>
      </w:r>
    </w:p>
    <w:p w14:paraId="258F3447" w14:textId="77777777" w:rsidR="00C52CB9" w:rsidRDefault="00C52CB9" w:rsidP="00C52CB9">
      <w:pPr>
        <w:pStyle w:val="ListParagraph"/>
        <w:numPr>
          <w:ilvl w:val="3"/>
          <w:numId w:val="1"/>
        </w:numPr>
        <w:rPr>
          <w:rFonts w:ascii="Georgia" w:hAnsi="Georgia" w:cs="Georgia"/>
          <w:bCs/>
          <w:sz w:val="24"/>
          <w:szCs w:val="24"/>
        </w:rPr>
      </w:pPr>
      <w:r>
        <w:rPr>
          <w:rFonts w:ascii="Georgia" w:hAnsi="Georgia" w:cs="Georgia"/>
          <w:bCs/>
          <w:sz w:val="24"/>
          <w:szCs w:val="24"/>
        </w:rPr>
        <w:t>South Carolina, Auburn, LSU all have this implemented</w:t>
      </w:r>
    </w:p>
    <w:p w14:paraId="01D53EA5" w14:textId="77777777" w:rsidR="00C52CB9" w:rsidRPr="00D65D37" w:rsidRDefault="00C52CB9" w:rsidP="00D65D37">
      <w:pPr>
        <w:pStyle w:val="ListParagraph"/>
        <w:numPr>
          <w:ilvl w:val="3"/>
          <w:numId w:val="1"/>
        </w:numPr>
        <w:rPr>
          <w:rFonts w:ascii="Georgia" w:hAnsi="Georgia" w:cs="Georgia"/>
          <w:bCs/>
          <w:sz w:val="24"/>
          <w:szCs w:val="24"/>
        </w:rPr>
      </w:pPr>
      <w:r>
        <w:rPr>
          <w:rFonts w:ascii="Georgia" w:hAnsi="Georgia" w:cs="Georgia"/>
          <w:bCs/>
          <w:sz w:val="24"/>
          <w:szCs w:val="24"/>
        </w:rPr>
        <w:t>I believe Senate should be transparent with our campus</w:t>
      </w:r>
    </w:p>
    <w:p w14:paraId="6CD0F1EB" w14:textId="77777777" w:rsidR="002C2117" w:rsidRDefault="002C2117" w:rsidP="002C2117">
      <w:pPr>
        <w:pStyle w:val="ListParagraph"/>
        <w:numPr>
          <w:ilvl w:val="1"/>
          <w:numId w:val="1"/>
        </w:numPr>
        <w:rPr>
          <w:rFonts w:ascii="Georgia" w:hAnsi="Georgia" w:cs="Georgia"/>
          <w:bCs/>
          <w:sz w:val="24"/>
          <w:szCs w:val="24"/>
        </w:rPr>
      </w:pPr>
      <w:r>
        <w:rPr>
          <w:rFonts w:ascii="Georgia" w:hAnsi="Georgia" w:cs="Georgia"/>
          <w:bCs/>
          <w:sz w:val="24"/>
          <w:szCs w:val="24"/>
        </w:rPr>
        <w:t xml:space="preserve">ASG Senate Resolution No. 4- </w:t>
      </w:r>
      <w:r w:rsidRPr="002C2117">
        <w:rPr>
          <w:rFonts w:ascii="Georgia" w:hAnsi="Georgia" w:cs="Georgia"/>
          <w:bCs/>
          <w:sz w:val="24"/>
          <w:szCs w:val="24"/>
        </w:rPr>
        <w:t>A Resolution to Support the Reexamination and Recommitment of Limiting Personal Electronic Use in Senate Meetings</w:t>
      </w:r>
    </w:p>
    <w:p w14:paraId="26DDA422" w14:textId="77777777" w:rsidR="002C2117" w:rsidRPr="002C2117" w:rsidRDefault="002C2117" w:rsidP="002C2117">
      <w:pPr>
        <w:pStyle w:val="ListParagraph"/>
        <w:numPr>
          <w:ilvl w:val="2"/>
          <w:numId w:val="1"/>
        </w:numPr>
        <w:rPr>
          <w:rFonts w:ascii="Georgia" w:hAnsi="Georgia" w:cs="Georgia"/>
          <w:bCs/>
          <w:sz w:val="24"/>
          <w:szCs w:val="24"/>
        </w:rPr>
      </w:pPr>
      <w:r w:rsidRPr="002C2117">
        <w:rPr>
          <w:rFonts w:ascii="Georgia" w:hAnsi="Georgia" w:cs="Georgia"/>
          <w:bCs/>
          <w:sz w:val="24"/>
          <w:szCs w:val="24"/>
        </w:rPr>
        <w:t>Author(s): Ashton Yarbrough and Hannah White</w:t>
      </w:r>
    </w:p>
    <w:p w14:paraId="1FEE7C27" w14:textId="77777777" w:rsidR="002C2117" w:rsidRDefault="002C2117" w:rsidP="002C2117">
      <w:pPr>
        <w:pStyle w:val="ListParagraph"/>
        <w:numPr>
          <w:ilvl w:val="2"/>
          <w:numId w:val="1"/>
        </w:numPr>
        <w:rPr>
          <w:rFonts w:ascii="Georgia" w:hAnsi="Georgia" w:cs="Georgia"/>
          <w:bCs/>
          <w:sz w:val="24"/>
          <w:szCs w:val="24"/>
        </w:rPr>
      </w:pPr>
      <w:r w:rsidRPr="002C2117">
        <w:rPr>
          <w:rFonts w:ascii="Georgia" w:hAnsi="Georgia" w:cs="Georgia"/>
          <w:bCs/>
          <w:sz w:val="24"/>
          <w:szCs w:val="24"/>
        </w:rPr>
        <w:lastRenderedPageBreak/>
        <w:t>Sponsor(s): Senator Barth Onyekwelu, Senator Clay Smith, Chair of Senate Will Watkins</w:t>
      </w:r>
    </w:p>
    <w:p w14:paraId="1B1DA8CE" w14:textId="77777777" w:rsidR="00D65D37" w:rsidRDefault="00E10239" w:rsidP="00D65D37">
      <w:pPr>
        <w:pStyle w:val="ListParagraph"/>
        <w:numPr>
          <w:ilvl w:val="3"/>
          <w:numId w:val="1"/>
        </w:numPr>
        <w:rPr>
          <w:rFonts w:ascii="Georgia" w:hAnsi="Georgia" w:cs="Georgia"/>
          <w:bCs/>
          <w:sz w:val="24"/>
          <w:szCs w:val="24"/>
        </w:rPr>
      </w:pPr>
      <w:r>
        <w:rPr>
          <w:rFonts w:ascii="Georgia" w:hAnsi="Georgia" w:cs="Georgia"/>
          <w:bCs/>
          <w:sz w:val="24"/>
          <w:szCs w:val="24"/>
        </w:rPr>
        <w:t>This resolution is just to bring to light that the use of personal electronics during senate is prohibited in the standing rules</w:t>
      </w:r>
    </w:p>
    <w:p w14:paraId="5BE1A8FF" w14:textId="0E6FED65" w:rsidR="007A634E" w:rsidRPr="0010510B" w:rsidRDefault="007A634E" w:rsidP="007A634E">
      <w:pPr>
        <w:pStyle w:val="ListParagraph"/>
        <w:numPr>
          <w:ilvl w:val="1"/>
          <w:numId w:val="1"/>
        </w:numPr>
        <w:rPr>
          <w:rFonts w:ascii="Georgia" w:hAnsi="Georgia" w:cs="Georgia"/>
          <w:b/>
          <w:bCs/>
          <w:i/>
          <w:sz w:val="24"/>
          <w:szCs w:val="24"/>
        </w:rPr>
      </w:pPr>
      <w:r>
        <w:rPr>
          <w:rFonts w:ascii="Georgia" w:hAnsi="Georgia" w:cs="Georgia"/>
          <w:bCs/>
          <w:sz w:val="24"/>
          <w:szCs w:val="24"/>
        </w:rPr>
        <w:t>ASG Senate Resolution No. 5 – A Resolution to support a Reminder to Students of their Resources for their Sense of Personal Safety</w:t>
      </w:r>
      <w:r w:rsidR="0010510B">
        <w:rPr>
          <w:rFonts w:ascii="Georgia" w:hAnsi="Georgia" w:cs="Georgia"/>
          <w:bCs/>
          <w:sz w:val="24"/>
          <w:szCs w:val="24"/>
        </w:rPr>
        <w:t xml:space="preserve"> </w:t>
      </w:r>
      <w:r w:rsidR="0010510B" w:rsidRPr="0010510B">
        <w:rPr>
          <w:rFonts w:ascii="Georgia" w:hAnsi="Georgia" w:cs="Georgia"/>
          <w:b/>
          <w:bCs/>
          <w:i/>
          <w:sz w:val="24"/>
          <w:szCs w:val="24"/>
        </w:rPr>
        <w:t>(moved to second reading)</w:t>
      </w:r>
    </w:p>
    <w:p w14:paraId="7B1D2762" w14:textId="77777777" w:rsidR="007A634E" w:rsidRDefault="007A634E" w:rsidP="007A634E">
      <w:pPr>
        <w:pStyle w:val="ListParagraph"/>
        <w:numPr>
          <w:ilvl w:val="2"/>
          <w:numId w:val="1"/>
        </w:numPr>
        <w:rPr>
          <w:rFonts w:ascii="Georgia" w:hAnsi="Georgia" w:cs="Georgia"/>
          <w:bCs/>
          <w:sz w:val="24"/>
          <w:szCs w:val="24"/>
        </w:rPr>
      </w:pPr>
      <w:r>
        <w:rPr>
          <w:rFonts w:ascii="Georgia" w:hAnsi="Georgia" w:cs="Georgia"/>
          <w:bCs/>
          <w:sz w:val="24"/>
          <w:szCs w:val="24"/>
        </w:rPr>
        <w:t>Author(s): Senator Sarah Kueter, Director of External Relations, Ryann Alonso, Liaison to Faculty and Staff Bridget O’Shaughnessy</w:t>
      </w:r>
    </w:p>
    <w:p w14:paraId="287CD842" w14:textId="77777777" w:rsidR="007A634E" w:rsidRDefault="007A634E" w:rsidP="007A634E">
      <w:pPr>
        <w:pStyle w:val="ListParagraph"/>
        <w:numPr>
          <w:ilvl w:val="2"/>
          <w:numId w:val="1"/>
        </w:numPr>
        <w:rPr>
          <w:rFonts w:ascii="Georgia" w:hAnsi="Georgia" w:cs="Georgia"/>
          <w:bCs/>
          <w:sz w:val="24"/>
          <w:szCs w:val="24"/>
        </w:rPr>
      </w:pPr>
      <w:r>
        <w:rPr>
          <w:rFonts w:ascii="Georgia" w:hAnsi="Georgia" w:cs="Georgia"/>
          <w:bCs/>
          <w:sz w:val="24"/>
          <w:szCs w:val="24"/>
        </w:rPr>
        <w:t xml:space="preserve">Sponsor(s): Director of Municipal Relations, Ryann Alonso, </w:t>
      </w:r>
      <w:r w:rsidR="001065F8">
        <w:rPr>
          <w:rFonts w:ascii="Georgia" w:hAnsi="Georgia" w:cs="Georgia"/>
          <w:bCs/>
          <w:sz w:val="24"/>
          <w:szCs w:val="24"/>
        </w:rPr>
        <w:t>Senator Avery Walker, E</w:t>
      </w:r>
      <w:bookmarkStart w:id="0" w:name="_GoBack"/>
      <w:bookmarkEnd w:id="0"/>
      <w:r w:rsidR="001065F8">
        <w:rPr>
          <w:rFonts w:ascii="Georgia" w:hAnsi="Georgia" w:cs="Georgia"/>
          <w:bCs/>
          <w:sz w:val="24"/>
          <w:szCs w:val="24"/>
        </w:rPr>
        <w:t xml:space="preserve">rin </w:t>
      </w:r>
      <w:proofErr w:type="spellStart"/>
      <w:r w:rsidR="001065F8">
        <w:rPr>
          <w:rFonts w:ascii="Georgia" w:hAnsi="Georgia" w:cs="Georgia"/>
          <w:bCs/>
          <w:sz w:val="24"/>
          <w:szCs w:val="24"/>
        </w:rPr>
        <w:t>MacAdam</w:t>
      </w:r>
      <w:proofErr w:type="spellEnd"/>
      <w:r w:rsidR="001065F8">
        <w:rPr>
          <w:rFonts w:ascii="Georgia" w:hAnsi="Georgia" w:cs="Georgia"/>
          <w:bCs/>
          <w:sz w:val="24"/>
          <w:szCs w:val="24"/>
        </w:rPr>
        <w:t>, Cassidy Cook, Senator Erin Burke</w:t>
      </w:r>
    </w:p>
    <w:p w14:paraId="588126FB" w14:textId="77777777" w:rsidR="007A634E" w:rsidRDefault="007A634E" w:rsidP="007A634E">
      <w:pPr>
        <w:pStyle w:val="ListParagraph"/>
        <w:numPr>
          <w:ilvl w:val="3"/>
          <w:numId w:val="1"/>
        </w:numPr>
        <w:rPr>
          <w:rFonts w:ascii="Georgia" w:hAnsi="Georgia" w:cs="Georgia"/>
          <w:bCs/>
          <w:sz w:val="24"/>
          <w:szCs w:val="24"/>
        </w:rPr>
      </w:pPr>
      <w:r>
        <w:rPr>
          <w:rFonts w:ascii="Georgia" w:hAnsi="Georgia" w:cs="Georgia"/>
          <w:bCs/>
          <w:sz w:val="24"/>
          <w:szCs w:val="24"/>
        </w:rPr>
        <w:t xml:space="preserve">Reminder to students that these resources are available to them </w:t>
      </w:r>
    </w:p>
    <w:p w14:paraId="6DC13E34" w14:textId="77777777" w:rsidR="001065F8" w:rsidRDefault="001065F8" w:rsidP="007A634E">
      <w:pPr>
        <w:pStyle w:val="ListParagraph"/>
        <w:numPr>
          <w:ilvl w:val="3"/>
          <w:numId w:val="1"/>
        </w:numPr>
        <w:rPr>
          <w:rFonts w:ascii="Georgia" w:hAnsi="Georgia" w:cs="Georgia"/>
          <w:bCs/>
          <w:sz w:val="24"/>
          <w:szCs w:val="24"/>
        </w:rPr>
      </w:pPr>
      <w:r>
        <w:rPr>
          <w:rFonts w:ascii="Georgia" w:hAnsi="Georgia" w:cs="Georgia"/>
          <w:bCs/>
          <w:sz w:val="24"/>
          <w:szCs w:val="24"/>
        </w:rPr>
        <w:t xml:space="preserve">Senator C. Smith – motion to amend </w:t>
      </w:r>
      <w:r w:rsidR="00140799">
        <w:rPr>
          <w:rFonts w:ascii="Georgia" w:hAnsi="Georgia" w:cs="Georgia"/>
          <w:bCs/>
          <w:sz w:val="24"/>
          <w:szCs w:val="24"/>
        </w:rPr>
        <w:t xml:space="preserve">second to last paragraph changing the action to draft a letter to </w:t>
      </w:r>
      <w:r w:rsidR="00700E3D">
        <w:rPr>
          <w:rFonts w:ascii="Georgia" w:hAnsi="Georgia" w:cs="Georgia"/>
          <w:bCs/>
          <w:sz w:val="24"/>
          <w:szCs w:val="24"/>
        </w:rPr>
        <w:t>simply reminding all students of their resources</w:t>
      </w:r>
    </w:p>
    <w:p w14:paraId="3A70EE5F" w14:textId="5FB7EB31" w:rsidR="000440DE" w:rsidRDefault="000440DE" w:rsidP="000440DE">
      <w:pPr>
        <w:pStyle w:val="ListParagraph"/>
        <w:numPr>
          <w:ilvl w:val="4"/>
          <w:numId w:val="1"/>
        </w:numPr>
        <w:rPr>
          <w:rFonts w:ascii="Georgia" w:hAnsi="Georgia" w:cs="Georgia"/>
          <w:bCs/>
          <w:sz w:val="24"/>
          <w:szCs w:val="24"/>
        </w:rPr>
      </w:pPr>
      <w:r>
        <w:rPr>
          <w:rFonts w:ascii="Georgia" w:hAnsi="Georgia" w:cs="Georgia"/>
          <w:bCs/>
          <w:sz w:val="24"/>
          <w:szCs w:val="24"/>
        </w:rPr>
        <w:t>Amendment passes</w:t>
      </w:r>
      <w:r w:rsidR="00CF6490">
        <w:rPr>
          <w:rFonts w:ascii="Georgia" w:hAnsi="Georgia" w:cs="Georgia"/>
          <w:bCs/>
          <w:sz w:val="24"/>
          <w:szCs w:val="24"/>
        </w:rPr>
        <w:t xml:space="preserve"> by </w:t>
      </w:r>
      <w:r w:rsidR="0026348E">
        <w:rPr>
          <w:rFonts w:ascii="Georgia" w:hAnsi="Georgia" w:cs="Georgia"/>
          <w:bCs/>
          <w:sz w:val="24"/>
          <w:szCs w:val="24"/>
        </w:rPr>
        <w:t>acclamation</w:t>
      </w:r>
    </w:p>
    <w:p w14:paraId="3AF104DE" w14:textId="7BB6D1AF" w:rsidR="00CF6490" w:rsidRDefault="00CF6490" w:rsidP="00CF6490">
      <w:pPr>
        <w:pStyle w:val="ListParagraph"/>
        <w:numPr>
          <w:ilvl w:val="3"/>
          <w:numId w:val="1"/>
        </w:numPr>
        <w:rPr>
          <w:rFonts w:ascii="Georgia" w:hAnsi="Georgia" w:cs="Georgia"/>
          <w:bCs/>
          <w:sz w:val="24"/>
          <w:szCs w:val="24"/>
        </w:rPr>
      </w:pPr>
      <w:r>
        <w:rPr>
          <w:rFonts w:ascii="Georgia" w:hAnsi="Georgia" w:cs="Georgia"/>
          <w:bCs/>
          <w:sz w:val="24"/>
          <w:szCs w:val="24"/>
        </w:rPr>
        <w:t>Senator Yarbrough – motion to amend the last paragraph to add that these services can be found on the back of students’ I.D.s</w:t>
      </w:r>
    </w:p>
    <w:p w14:paraId="4A10DEF5" w14:textId="37E3BB84" w:rsidR="00CF6490" w:rsidRDefault="00CF6490" w:rsidP="00CF6490">
      <w:pPr>
        <w:pStyle w:val="ListParagraph"/>
        <w:numPr>
          <w:ilvl w:val="4"/>
          <w:numId w:val="1"/>
        </w:numPr>
        <w:rPr>
          <w:rFonts w:ascii="Georgia" w:hAnsi="Georgia" w:cs="Georgia"/>
          <w:bCs/>
          <w:sz w:val="24"/>
          <w:szCs w:val="24"/>
        </w:rPr>
      </w:pPr>
      <w:r>
        <w:rPr>
          <w:rFonts w:ascii="Georgia" w:hAnsi="Georgia" w:cs="Georgia"/>
          <w:bCs/>
          <w:sz w:val="24"/>
          <w:szCs w:val="24"/>
        </w:rPr>
        <w:t xml:space="preserve">Amendment passes by </w:t>
      </w:r>
      <w:r w:rsidR="0026348E">
        <w:rPr>
          <w:rFonts w:ascii="Georgia" w:hAnsi="Georgia" w:cs="Georgia"/>
          <w:bCs/>
          <w:sz w:val="24"/>
          <w:szCs w:val="24"/>
        </w:rPr>
        <w:t>acclamation</w:t>
      </w:r>
    </w:p>
    <w:p w14:paraId="23C5F0E2" w14:textId="764F2113" w:rsidR="00CF6490" w:rsidRDefault="00CF6490" w:rsidP="00CF6490">
      <w:pPr>
        <w:pStyle w:val="ListParagraph"/>
        <w:numPr>
          <w:ilvl w:val="3"/>
          <w:numId w:val="1"/>
        </w:numPr>
        <w:rPr>
          <w:rFonts w:ascii="Georgia" w:hAnsi="Georgia" w:cs="Georgia"/>
          <w:bCs/>
          <w:sz w:val="24"/>
          <w:szCs w:val="24"/>
        </w:rPr>
      </w:pPr>
      <w:r>
        <w:rPr>
          <w:rFonts w:ascii="Georgia" w:hAnsi="Georgia" w:cs="Georgia"/>
          <w:bCs/>
          <w:sz w:val="24"/>
          <w:szCs w:val="24"/>
        </w:rPr>
        <w:t>Senator Goodwin – motion to amend the last paragraph to make it more coherent</w:t>
      </w:r>
    </w:p>
    <w:p w14:paraId="18DD2131" w14:textId="538C8727" w:rsidR="00CF6490" w:rsidRDefault="00CF6490" w:rsidP="00CF6490">
      <w:pPr>
        <w:pStyle w:val="ListParagraph"/>
        <w:numPr>
          <w:ilvl w:val="4"/>
          <w:numId w:val="1"/>
        </w:numPr>
        <w:rPr>
          <w:rFonts w:ascii="Georgia" w:hAnsi="Georgia" w:cs="Georgia"/>
          <w:bCs/>
          <w:sz w:val="24"/>
          <w:szCs w:val="24"/>
        </w:rPr>
      </w:pPr>
      <w:r>
        <w:rPr>
          <w:rFonts w:ascii="Georgia" w:hAnsi="Georgia" w:cs="Georgia"/>
          <w:bCs/>
          <w:sz w:val="24"/>
          <w:szCs w:val="24"/>
        </w:rPr>
        <w:t xml:space="preserve">Amendment passes by </w:t>
      </w:r>
      <w:r w:rsidR="0026348E">
        <w:rPr>
          <w:rFonts w:ascii="Georgia" w:hAnsi="Georgia" w:cs="Georgia"/>
          <w:bCs/>
          <w:sz w:val="24"/>
          <w:szCs w:val="24"/>
        </w:rPr>
        <w:t>acclamation</w:t>
      </w:r>
    </w:p>
    <w:p w14:paraId="304CAAFC" w14:textId="25D3653C" w:rsidR="00504EDD" w:rsidRDefault="00504EDD" w:rsidP="00504EDD">
      <w:pPr>
        <w:pStyle w:val="ListParagraph"/>
        <w:numPr>
          <w:ilvl w:val="3"/>
          <w:numId w:val="1"/>
        </w:numPr>
        <w:rPr>
          <w:rFonts w:ascii="Georgia" w:hAnsi="Georgia" w:cs="Georgia"/>
          <w:bCs/>
          <w:sz w:val="24"/>
          <w:szCs w:val="24"/>
        </w:rPr>
      </w:pPr>
      <w:r>
        <w:rPr>
          <w:rFonts w:ascii="Georgia" w:hAnsi="Georgia" w:cs="Georgia"/>
          <w:bCs/>
          <w:sz w:val="24"/>
          <w:szCs w:val="24"/>
        </w:rPr>
        <w:t>Senator N. Smith – motion to amend the second to last paragraph to add via social media to disclose this information</w:t>
      </w:r>
    </w:p>
    <w:p w14:paraId="6B047A44" w14:textId="0C4DDDC9" w:rsidR="00504EDD" w:rsidRPr="00504EDD" w:rsidRDefault="00504EDD" w:rsidP="00504EDD">
      <w:pPr>
        <w:pStyle w:val="ListParagraph"/>
        <w:numPr>
          <w:ilvl w:val="4"/>
          <w:numId w:val="1"/>
        </w:numPr>
        <w:rPr>
          <w:rFonts w:ascii="Georgia" w:hAnsi="Georgia" w:cs="Georgia"/>
          <w:bCs/>
          <w:sz w:val="24"/>
          <w:szCs w:val="24"/>
        </w:rPr>
      </w:pPr>
      <w:r>
        <w:rPr>
          <w:rFonts w:ascii="Georgia" w:hAnsi="Georgia" w:cs="Georgia"/>
          <w:bCs/>
          <w:sz w:val="24"/>
          <w:szCs w:val="24"/>
        </w:rPr>
        <w:t xml:space="preserve">Amendment passes by </w:t>
      </w:r>
      <w:r w:rsidR="0026348E">
        <w:rPr>
          <w:rFonts w:ascii="Georgia" w:hAnsi="Georgia" w:cs="Georgia"/>
          <w:bCs/>
          <w:sz w:val="24"/>
          <w:szCs w:val="24"/>
        </w:rPr>
        <w:t>acclamation</w:t>
      </w:r>
    </w:p>
    <w:p w14:paraId="297C349F" w14:textId="77777777" w:rsidR="002C2117" w:rsidRDefault="002C2117" w:rsidP="002C2117">
      <w:pPr>
        <w:pStyle w:val="ListParagraph"/>
        <w:numPr>
          <w:ilvl w:val="0"/>
          <w:numId w:val="1"/>
        </w:numPr>
        <w:rPr>
          <w:rFonts w:ascii="Georgia" w:hAnsi="Georgia" w:cs="Georgia"/>
          <w:bCs/>
          <w:sz w:val="24"/>
          <w:szCs w:val="24"/>
        </w:rPr>
      </w:pPr>
      <w:r w:rsidRPr="002C2117">
        <w:rPr>
          <w:rFonts w:ascii="Georgia" w:hAnsi="Georgia" w:cs="Georgia"/>
          <w:bCs/>
          <w:sz w:val="24"/>
          <w:szCs w:val="24"/>
        </w:rPr>
        <w:t xml:space="preserve">Announcements  </w:t>
      </w:r>
    </w:p>
    <w:p w14:paraId="1CFB889D" w14:textId="77777777" w:rsidR="00700E3D" w:rsidRPr="002C2117" w:rsidRDefault="00700E3D" w:rsidP="00700E3D">
      <w:pPr>
        <w:pStyle w:val="ListParagraph"/>
        <w:numPr>
          <w:ilvl w:val="1"/>
          <w:numId w:val="1"/>
        </w:numPr>
        <w:rPr>
          <w:rFonts w:ascii="Georgia" w:hAnsi="Georgia" w:cs="Georgia"/>
          <w:bCs/>
          <w:sz w:val="24"/>
          <w:szCs w:val="24"/>
        </w:rPr>
      </w:pPr>
      <w:r>
        <w:rPr>
          <w:rFonts w:ascii="Georgia" w:hAnsi="Georgia" w:cs="Georgia"/>
          <w:bCs/>
          <w:sz w:val="24"/>
          <w:szCs w:val="24"/>
        </w:rPr>
        <w:t>None</w:t>
      </w:r>
    </w:p>
    <w:p w14:paraId="78B4A222" w14:textId="77777777" w:rsidR="002C2117" w:rsidRPr="002C2117" w:rsidRDefault="002C2117" w:rsidP="002C2117">
      <w:pPr>
        <w:pStyle w:val="ListParagraph"/>
        <w:numPr>
          <w:ilvl w:val="0"/>
          <w:numId w:val="1"/>
        </w:numPr>
        <w:rPr>
          <w:rFonts w:ascii="Georgia" w:hAnsi="Georgia" w:cs="Georgia"/>
          <w:bCs/>
          <w:sz w:val="24"/>
          <w:szCs w:val="24"/>
        </w:rPr>
      </w:pPr>
      <w:r w:rsidRPr="002C2117">
        <w:rPr>
          <w:rFonts w:ascii="Georgia" w:hAnsi="Georgia" w:cs="Georgia"/>
          <w:bCs/>
          <w:sz w:val="24"/>
          <w:szCs w:val="24"/>
        </w:rPr>
        <w:t>Adjournment</w:t>
      </w:r>
    </w:p>
    <w:sectPr w:rsidR="002C2117" w:rsidRPr="002C2117"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C60B5"/>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33F57"/>
    <w:rsid w:val="000440DE"/>
    <w:rsid w:val="00083DB8"/>
    <w:rsid w:val="000A0124"/>
    <w:rsid w:val="0010510B"/>
    <w:rsid w:val="001065F8"/>
    <w:rsid w:val="00140799"/>
    <w:rsid w:val="00175E92"/>
    <w:rsid w:val="00182EA0"/>
    <w:rsid w:val="001A5203"/>
    <w:rsid w:val="001E7468"/>
    <w:rsid w:val="002313DA"/>
    <w:rsid w:val="00256530"/>
    <w:rsid w:val="0026348E"/>
    <w:rsid w:val="00277661"/>
    <w:rsid w:val="002B63F4"/>
    <w:rsid w:val="002C2117"/>
    <w:rsid w:val="002F1296"/>
    <w:rsid w:val="003B7C29"/>
    <w:rsid w:val="004333FE"/>
    <w:rsid w:val="004B5B78"/>
    <w:rsid w:val="004B6587"/>
    <w:rsid w:val="004F4A75"/>
    <w:rsid w:val="00504EDD"/>
    <w:rsid w:val="00514B9B"/>
    <w:rsid w:val="005552CC"/>
    <w:rsid w:val="00580F90"/>
    <w:rsid w:val="006076AB"/>
    <w:rsid w:val="00615CE3"/>
    <w:rsid w:val="00631F4D"/>
    <w:rsid w:val="006869E9"/>
    <w:rsid w:val="006D66F8"/>
    <w:rsid w:val="00700E3D"/>
    <w:rsid w:val="0073138F"/>
    <w:rsid w:val="00787B8C"/>
    <w:rsid w:val="007A634E"/>
    <w:rsid w:val="007C75EE"/>
    <w:rsid w:val="0081236D"/>
    <w:rsid w:val="00817FA1"/>
    <w:rsid w:val="00877147"/>
    <w:rsid w:val="008E16BD"/>
    <w:rsid w:val="008E37E0"/>
    <w:rsid w:val="0092155B"/>
    <w:rsid w:val="00986D1C"/>
    <w:rsid w:val="009F5CE5"/>
    <w:rsid w:val="00B21BA3"/>
    <w:rsid w:val="00B414C6"/>
    <w:rsid w:val="00B45E42"/>
    <w:rsid w:val="00B918FE"/>
    <w:rsid w:val="00B97563"/>
    <w:rsid w:val="00BD0A89"/>
    <w:rsid w:val="00C52CB9"/>
    <w:rsid w:val="00CF0A62"/>
    <w:rsid w:val="00CF6490"/>
    <w:rsid w:val="00D05408"/>
    <w:rsid w:val="00D179B6"/>
    <w:rsid w:val="00D65D37"/>
    <w:rsid w:val="00DC09DB"/>
    <w:rsid w:val="00DF2D9A"/>
    <w:rsid w:val="00E10239"/>
    <w:rsid w:val="00E37A21"/>
    <w:rsid w:val="00EB3C1A"/>
    <w:rsid w:val="00ED2C35"/>
    <w:rsid w:val="00EE72C0"/>
    <w:rsid w:val="00F3156A"/>
    <w:rsid w:val="00F86940"/>
    <w:rsid w:val="00FD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958A"/>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5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ASG Chair of Senate, Will Watkins</cp:lastModifiedBy>
  <cp:revision>5</cp:revision>
  <dcterms:created xsi:type="dcterms:W3CDTF">2016-11-01T23:44:00Z</dcterms:created>
  <dcterms:modified xsi:type="dcterms:W3CDTF">2016-11-04T16:01:00Z</dcterms:modified>
</cp:coreProperties>
</file>