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315" w:rsidRDefault="007417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4315" w:rsidRDefault="00741711">
      <w:pPr>
        <w:jc w:val="right"/>
      </w:pPr>
      <w:r>
        <w:rPr>
          <w:sz w:val="24"/>
          <w:szCs w:val="24"/>
        </w:rPr>
        <w:t>Senate Agenda</w:t>
      </w:r>
    </w:p>
    <w:p w:rsidR="000F4315" w:rsidRDefault="00741711">
      <w:pPr>
        <w:jc w:val="right"/>
      </w:pPr>
      <w:r>
        <w:rPr>
          <w:sz w:val="24"/>
          <w:szCs w:val="24"/>
        </w:rPr>
        <w:t>October 27, 2015</w:t>
      </w:r>
    </w:p>
    <w:p w:rsidR="000F4315" w:rsidRDefault="00741711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Guest Speakers (5 min each)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proofErr w:type="spellStart"/>
      <w:r>
        <w:rPr>
          <w:sz w:val="24"/>
          <w:szCs w:val="24"/>
        </w:rPr>
        <w:t>Chartwells</w:t>
      </w:r>
      <w:proofErr w:type="spellEnd"/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Survey posted on website for feedback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 on campus, see the menu and calorie count for meals provided by </w:t>
      </w:r>
      <w:proofErr w:type="spellStart"/>
      <w:r>
        <w:rPr>
          <w:sz w:val="24"/>
          <w:szCs w:val="24"/>
        </w:rPr>
        <w:t>Chartwells</w:t>
      </w:r>
      <w:proofErr w:type="spellEnd"/>
      <w:r>
        <w:rPr>
          <w:sz w:val="24"/>
          <w:szCs w:val="24"/>
        </w:rPr>
        <w:t xml:space="preserve">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kd6qzp4116fl" w:colFirst="0" w:colLast="0"/>
      <w:bookmarkEnd w:id="1"/>
      <w:r>
        <w:rPr>
          <w:sz w:val="24"/>
          <w:szCs w:val="24"/>
        </w:rPr>
        <w:t>Caitlin Allison, Teach for America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2" w:name="h.wmm7vnnax37a" w:colFirst="0" w:colLast="0"/>
      <w:bookmarkEnd w:id="2"/>
      <w:r>
        <w:rPr>
          <w:sz w:val="24"/>
          <w:szCs w:val="24"/>
        </w:rPr>
        <w:t>Teach for America recruits teach in low income schools for two years, they provide the training, salary. teachforamerica.org.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3" w:name="h.gjdgxs" w:colFirst="0" w:colLast="0"/>
      <w:bookmarkEnd w:id="3"/>
      <w:r>
        <w:rPr>
          <w:sz w:val="24"/>
          <w:szCs w:val="24"/>
        </w:rPr>
        <w:t>Contact Jace fo</w:t>
      </w:r>
      <w:r>
        <w:rPr>
          <w:sz w:val="24"/>
          <w:szCs w:val="24"/>
        </w:rPr>
        <w:t xml:space="preserve">r Caitlin’s email 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Remember as largest group of ASG, we need to use our effort to support events. 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With legislation make sure to communicate with staff member or whoever might have reached out to you a</w:t>
      </w:r>
      <w:r>
        <w:rPr>
          <w:sz w:val="24"/>
          <w:szCs w:val="24"/>
        </w:rPr>
        <w:t>bout writing the legislation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Keep in mind that it takes 2 weeks in senate then another 10 business days to allocate funding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Graduate Assistant’s Report, Jamie </w:t>
      </w:r>
      <w:proofErr w:type="spellStart"/>
      <w:r>
        <w:rPr>
          <w:sz w:val="24"/>
          <w:szCs w:val="24"/>
        </w:rPr>
        <w:t>Wangler</w:t>
      </w:r>
      <w:proofErr w:type="spellEnd"/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State of Student address December 1st before senate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Campus Closet update: have not found a place yet, moving forward with back-up plan to rent out room in union 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Higher Education summit meeting potentially?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Soccer game Thursday 7pm, student appreciation, free chick-fil-a, wear white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</w:t>
      </w:r>
      <w:r>
        <w:rPr>
          <w:sz w:val="24"/>
          <w:szCs w:val="24"/>
        </w:rPr>
        <w:t xml:space="preserve"> Morgan Farmer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Over 400+ students in attendance at Chancellors Ball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 fleece is up at B-unlimited 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Holiday Party is December 8th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Committee Applications will go up next week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OFA has allocated 60,000 of roughly 90,000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PAB i</w:t>
      </w:r>
      <w:r>
        <w:rPr>
          <w:sz w:val="24"/>
          <w:szCs w:val="24"/>
        </w:rPr>
        <w:t>s meeting for second supplemental round on Thursday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Requesting $500 for Veterans promotion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$1,500 for Sustainable Program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Red Talks requesting $1,000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Razorback Action Group requesting 1,500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SEC to DC $2,500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Campus Closet $3,000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Sexual Assault Awareness Day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11am-2pm Tabling Event at Union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Red Talk goes Teal starts at 6pm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Order Fleeces 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Sustainability is trying to find a new director if you are interested in helping hire the new director e-mail is on ASG site </w:t>
      </w:r>
    </w:p>
    <w:p w:rsidR="000F4315" w:rsidRDefault="00741711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Friday is Stick or Treat, take primary insurance card and get a flu shot for free at Pat Walker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</w:t>
      </w:r>
      <w:r>
        <w:rPr>
          <w:sz w:val="24"/>
          <w:szCs w:val="24"/>
        </w:rPr>
        <w:t>e Motley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Student poll is coming up, let Tanner know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Leadership meeting after Senate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Someone is needed to write funding legislation for </w:t>
      </w:r>
      <w:proofErr w:type="spellStart"/>
      <w:r>
        <w:rPr>
          <w:sz w:val="24"/>
          <w:szCs w:val="24"/>
        </w:rPr>
        <w:t>scantron</w:t>
      </w:r>
      <w:proofErr w:type="spellEnd"/>
      <w:r>
        <w:rPr>
          <w:sz w:val="24"/>
          <w:szCs w:val="24"/>
        </w:rPr>
        <w:t xml:space="preserve"> machines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Someone is needed to write legislation  for subcommittee for Red Talks   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Vot</w:t>
      </w:r>
      <w:r>
        <w:rPr>
          <w:sz w:val="24"/>
          <w:szCs w:val="24"/>
        </w:rPr>
        <w:t>e of Confidence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</w:t>
      </w:r>
      <w:proofErr w:type="spellStart"/>
      <w:r>
        <w:rPr>
          <w:sz w:val="24"/>
          <w:szCs w:val="24"/>
        </w:rPr>
        <w:t>Kyte</w:t>
      </w:r>
      <w:proofErr w:type="spellEnd"/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Confirmed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Senator McPherson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Confirmed 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Joint Resolution No. 1 – A Resolution in Support of the Student Statement on the Right to Research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Authored by GSC Repre</w:t>
      </w:r>
      <w:r>
        <w:rPr>
          <w:sz w:val="24"/>
          <w:szCs w:val="24"/>
        </w:rPr>
        <w:t>sentative Philip Gilley, Senator Will Watkins, and Senator Michael Sharp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Free or reduced cost for journals that are needed for research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Sponsored by GSC Representative Mark Nabors, Senator Courtney Brooks, Senator Justin </w:t>
      </w:r>
      <w:proofErr w:type="spellStart"/>
      <w:r>
        <w:rPr>
          <w:sz w:val="24"/>
          <w:szCs w:val="24"/>
        </w:rPr>
        <w:t>Arnall</w:t>
      </w:r>
      <w:proofErr w:type="spellEnd"/>
      <w:r>
        <w:rPr>
          <w:sz w:val="24"/>
          <w:szCs w:val="24"/>
        </w:rPr>
        <w:t>, Senator, Collins Knight, a</w:t>
      </w:r>
      <w:r>
        <w:rPr>
          <w:sz w:val="24"/>
          <w:szCs w:val="24"/>
        </w:rPr>
        <w:t>nd Senator Rachel O’Neal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Joint Resolution No. 2 – Resolution to Recognize Student Veterans and Raise Awareness for Their Concerns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Authored by Tristan Locke, ASG Director of Veterans Affairs; Garrett Jeter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Sponsored by Jace Motley, ASG Chair of the Senate; Scout Johnson, GSC Speaker; GSC Representative Franke </w:t>
      </w:r>
      <w:proofErr w:type="spellStart"/>
      <w:r>
        <w:rPr>
          <w:sz w:val="24"/>
          <w:szCs w:val="24"/>
        </w:rPr>
        <w:t>Berlanga</w:t>
      </w:r>
      <w:proofErr w:type="spellEnd"/>
      <w:r>
        <w:rPr>
          <w:sz w:val="24"/>
          <w:szCs w:val="24"/>
        </w:rPr>
        <w:t xml:space="preserve"> Medina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Raising awareness for Veterans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Referred to Internal Affairs Committee 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Senate Bill No. 2 – The Engineering Caucus Survey Funding Bi</w:t>
      </w:r>
      <w:r>
        <w:rPr>
          <w:sz w:val="24"/>
          <w:szCs w:val="24"/>
        </w:rPr>
        <w:t>ll of 2015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Authored by Senator Parker Fitzgerald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Reach out to engineering students for feedback for their caucus 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Referred to Appropriations committee and Academics committee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Sponsored by Senator Jake </w:t>
      </w:r>
      <w:proofErr w:type="spellStart"/>
      <w:r>
        <w:rPr>
          <w:sz w:val="24"/>
          <w:szCs w:val="24"/>
        </w:rPr>
        <w:t>Kyte</w:t>
      </w:r>
      <w:proofErr w:type="spellEnd"/>
      <w:r>
        <w:rPr>
          <w:sz w:val="24"/>
          <w:szCs w:val="24"/>
        </w:rPr>
        <w:t xml:space="preserve">, Senator Chance </w:t>
      </w:r>
      <w:proofErr w:type="spellStart"/>
      <w:r>
        <w:rPr>
          <w:sz w:val="24"/>
          <w:szCs w:val="24"/>
        </w:rPr>
        <w:t>Townsell</w:t>
      </w:r>
      <w:proofErr w:type="spellEnd"/>
      <w:r>
        <w:rPr>
          <w:sz w:val="24"/>
          <w:szCs w:val="24"/>
        </w:rPr>
        <w:t xml:space="preserve">, Senator Katie Hicks,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, and Senator Collins Knight</w:t>
      </w:r>
    </w:p>
    <w:p w:rsidR="000F4315" w:rsidRDefault="00741711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Senate Bill No. 4 – The Sexual Assault Awareness Day Funding Act of 2015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Authored by Senator Cole Anthony; Senator Mitchell E</w:t>
      </w:r>
      <w:r>
        <w:rPr>
          <w:sz w:val="24"/>
          <w:szCs w:val="24"/>
        </w:rPr>
        <w:t>dwards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Time yielded to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 and Morgan Farmer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Money will be going to </w:t>
      </w:r>
      <w:proofErr w:type="spellStart"/>
      <w:r>
        <w:rPr>
          <w:sz w:val="24"/>
          <w:szCs w:val="24"/>
        </w:rPr>
        <w:t>tabeling</w:t>
      </w:r>
      <w:proofErr w:type="spellEnd"/>
      <w:r>
        <w:rPr>
          <w:sz w:val="24"/>
          <w:szCs w:val="24"/>
        </w:rPr>
        <w:t xml:space="preserve"> events and small equipment purchases and funding for Red Talk, also teal bracelets to raise awareness</w:t>
      </w:r>
    </w:p>
    <w:p w:rsidR="000F4315" w:rsidRDefault="00741711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to Second Reading - Passed   </w:t>
      </w:r>
    </w:p>
    <w:p w:rsidR="000F4315" w:rsidRDefault="00741711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Sponsored by Senator Christina Co</w:t>
      </w:r>
      <w:r>
        <w:rPr>
          <w:sz w:val="24"/>
          <w:szCs w:val="24"/>
        </w:rPr>
        <w:t xml:space="preserve">le; Senator Avery Walker; Senator Jordan Cantor; Senator Mason Lester; Senator Kristin Day; Vice-President Morgan Farmer; Secretary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0F4315" w:rsidRDefault="00741711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0F4315" w:rsidRDefault="000F4315">
      <w:pPr>
        <w:spacing w:after="200" w:line="276" w:lineRule="auto"/>
      </w:pPr>
    </w:p>
    <w:p w:rsidR="000F4315" w:rsidRDefault="000F4315"/>
    <w:sectPr w:rsidR="000F43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1F2"/>
    <w:multiLevelType w:val="multilevel"/>
    <w:tmpl w:val="262236FA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15"/>
    <w:rsid w:val="000F4315"/>
    <w:rsid w:val="007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F7B19-FAED-4B1C-B408-E0D253B1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ASG Chair of Senate, Jace Motley</cp:lastModifiedBy>
  <cp:revision>2</cp:revision>
  <dcterms:created xsi:type="dcterms:W3CDTF">2015-10-30T20:11:00Z</dcterms:created>
  <dcterms:modified xsi:type="dcterms:W3CDTF">2015-10-30T20:11:00Z</dcterms:modified>
</cp:coreProperties>
</file>