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E2" w:rsidRDefault="0018357A" w:rsidP="00C23FE2">
      <w:bookmarkStart w:id="0" w:name="_GoBack"/>
      <w:bookmarkEnd w:id="0"/>
      <w:r>
        <w:t>Intern Position available: Digital Content M</w:t>
      </w:r>
      <w:r w:rsidR="00C23FE2">
        <w:t xml:space="preserve">anager for </w:t>
      </w:r>
      <w:r w:rsidR="00C13FC4">
        <w:t>Established Art Advisory Firm</w:t>
      </w:r>
    </w:p>
    <w:p w:rsidR="00C23FE2" w:rsidRDefault="00C23FE2" w:rsidP="00C23FE2"/>
    <w:p w:rsidR="00C23FE2" w:rsidRDefault="00C23FE2" w:rsidP="00C23FE2">
      <w:r>
        <w:t xml:space="preserve">Ideal candidate must be highly proficient </w:t>
      </w:r>
      <w:r w:rsidR="00C13FC4">
        <w:t>with computers, technology, and digital organization systems</w:t>
      </w:r>
      <w:r>
        <w:t xml:space="preserve">. You will be helping to manage digital art content for our </w:t>
      </w:r>
      <w:r w:rsidR="0018357A">
        <w:t xml:space="preserve">company’s </w:t>
      </w:r>
      <w:r>
        <w:t>new website and reaching out to galleries and artists</w:t>
      </w:r>
      <w:r w:rsidR="0018357A">
        <w:t xml:space="preserve">. Excellent writing, editing, </w:t>
      </w:r>
      <w:r w:rsidR="00C13FC4">
        <w:t xml:space="preserve">and </w:t>
      </w:r>
      <w:r w:rsidR="0018357A">
        <w:t>proof</w:t>
      </w:r>
      <w:r>
        <w:t xml:space="preserve">reading skills </w:t>
      </w:r>
      <w:r w:rsidR="0018357A">
        <w:t>are required</w:t>
      </w:r>
      <w:r>
        <w:t xml:space="preserve">. Candidate should possess a high level of skill </w:t>
      </w:r>
      <w:r w:rsidR="0018357A">
        <w:t>with</w:t>
      </w:r>
      <w:r>
        <w:t xml:space="preserve"> technology </w:t>
      </w:r>
      <w:r w:rsidR="0018357A">
        <w:t>and</w:t>
      </w:r>
      <w:r>
        <w:t xml:space="preserve"> </w:t>
      </w:r>
      <w:r w:rsidR="0018357A">
        <w:t>an interest in contemporary art, including</w:t>
      </w:r>
      <w:r>
        <w:t xml:space="preserve"> video and digital art.  </w:t>
      </w:r>
    </w:p>
    <w:p w:rsidR="00C23FE2" w:rsidRDefault="00C23FE2" w:rsidP="00C23FE2"/>
    <w:p w:rsidR="00C23FE2" w:rsidRDefault="00C23FE2" w:rsidP="00C23FE2">
      <w:r>
        <w:t>Candidate should be a self-starter, o</w:t>
      </w:r>
      <w:r w:rsidR="0018357A">
        <w:t>rganized, dependable, flexible, and</w:t>
      </w:r>
      <w:r>
        <w:t xml:space="preserve"> willing to learn.</w:t>
      </w:r>
      <w:r w:rsidR="005E6AFC">
        <w:t xml:space="preserve"> We are an ever-adapting art-tech business. </w:t>
      </w:r>
      <w:r>
        <w:t xml:space="preserve">A strong work ethic is important. </w:t>
      </w:r>
    </w:p>
    <w:p w:rsidR="00C23FE2" w:rsidRDefault="00C23FE2" w:rsidP="00C23FE2"/>
    <w:p w:rsidR="005E6AFC" w:rsidRDefault="005E6AFC" w:rsidP="00C23FE2">
      <w:r>
        <w:t>Required t</w:t>
      </w:r>
      <w:r w:rsidR="00C23FE2">
        <w:t xml:space="preserve">echnical skills: </w:t>
      </w:r>
      <w:r>
        <w:t>knowledge of Squarespace backend</w:t>
      </w:r>
    </w:p>
    <w:p w:rsidR="00C23FE2" w:rsidRDefault="005E6AFC" w:rsidP="00C23FE2">
      <w:r>
        <w:t xml:space="preserve">Suggested technical skills: </w:t>
      </w:r>
      <w:r w:rsidR="00C23FE2">
        <w:t>knowledge o</w:t>
      </w:r>
      <w:r>
        <w:t xml:space="preserve">f </w:t>
      </w:r>
      <w:proofErr w:type="spellStart"/>
      <w:r>
        <w:t>ArtBinder</w:t>
      </w:r>
      <w:proofErr w:type="spellEnd"/>
      <w:r>
        <w:t xml:space="preserve">, </w:t>
      </w:r>
      <w:proofErr w:type="spellStart"/>
      <w:r>
        <w:t>ArtBase</w:t>
      </w:r>
      <w:proofErr w:type="spellEnd"/>
    </w:p>
    <w:p w:rsidR="00C23FE2" w:rsidRDefault="00C23FE2" w:rsidP="00C23FE2">
      <w:r>
        <w:t>Should have working knowledge of one or more of the following: Photoshop, Fina</w:t>
      </w:r>
      <w:r w:rsidR="005E6AFC">
        <w:t>l Cut Pro, Adobe Creative Suite</w:t>
      </w:r>
      <w:r>
        <w:t xml:space="preserve"> </w:t>
      </w:r>
    </w:p>
    <w:p w:rsidR="0018357A" w:rsidRDefault="0018357A" w:rsidP="00C23FE2"/>
    <w:p w:rsidR="00C23FE2" w:rsidRDefault="005E6AFC" w:rsidP="00C23FE2">
      <w:r>
        <w:t xml:space="preserve">Must be available three full days per week. Schedule TBD. Some work can be done remotely. </w:t>
      </w:r>
      <w:r w:rsidR="00C23FE2">
        <w:t>This is a paid</w:t>
      </w:r>
      <w:r w:rsidR="0018357A">
        <w:t>, term</w:t>
      </w:r>
      <w:r w:rsidR="00C23FE2">
        <w:t xml:space="preserve"> internship that could lead to a permanent position</w:t>
      </w:r>
      <w:r w:rsidR="00294421">
        <w:t>.</w:t>
      </w:r>
      <w:r w:rsidR="00C23FE2">
        <w:t xml:space="preserve"> </w:t>
      </w:r>
      <w:r w:rsidR="00294421">
        <w:t xml:space="preserve"> </w:t>
      </w:r>
      <w:r w:rsidR="00C23FE2">
        <w:t xml:space="preserve"> </w:t>
      </w:r>
      <w:r w:rsidR="0018357A">
        <w:t xml:space="preserve">The term of the internship is from May 29-mid July (exact end date TBD). </w:t>
      </w:r>
    </w:p>
    <w:p w:rsidR="00C23FE2" w:rsidRDefault="00C23FE2" w:rsidP="00C23FE2"/>
    <w:p w:rsidR="00E239F7" w:rsidRDefault="00C23FE2" w:rsidP="00E239F7">
      <w:pPr>
        <w:rPr>
          <w:rFonts w:eastAsia="Times New Roman"/>
        </w:rPr>
      </w:pPr>
      <w:r>
        <w:t>Send cover letter</w:t>
      </w:r>
      <w:r w:rsidR="0018357A">
        <w:t xml:space="preserve">, indicating </w:t>
      </w:r>
      <w:r w:rsidR="00C13FC4">
        <w:t>the</w:t>
      </w:r>
      <w:r w:rsidR="0018357A">
        <w:t xml:space="preserve"> specific software platforms in which you are proficient,</w:t>
      </w:r>
      <w:r>
        <w:t xml:space="preserve"> and r</w:t>
      </w:r>
      <w:r w:rsidR="00C13FC4">
        <w:t>é</w:t>
      </w:r>
      <w:r>
        <w:t>sum</w:t>
      </w:r>
      <w:r w:rsidR="00C13FC4">
        <w:t>é</w:t>
      </w:r>
      <w:r>
        <w:t xml:space="preserve"> to: </w:t>
      </w:r>
      <w:hyperlink r:id="rId4" w:history="1">
        <w:r w:rsidR="00E239F7">
          <w:rPr>
            <w:rStyle w:val="Hyperlink"/>
            <w:rFonts w:ascii="Helvetica" w:eastAsia="Times New Roman" w:hAnsi="Helvetica"/>
            <w:color w:val="4A8DB8"/>
            <w:sz w:val="18"/>
            <w:szCs w:val="18"/>
            <w:u w:val="none"/>
            <w:shd w:val="clear" w:color="auto" w:fill="FFFFFF"/>
          </w:rPr>
          <w:t>psfa.5a1a3bf@m.evernote.com</w:t>
        </w:r>
      </w:hyperlink>
    </w:p>
    <w:p w:rsidR="00A36CE3" w:rsidRDefault="00CE54A9"/>
    <w:sectPr w:rsidR="00A36CE3" w:rsidSect="001A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E2"/>
    <w:rsid w:val="000B37AD"/>
    <w:rsid w:val="0018357A"/>
    <w:rsid w:val="001A4591"/>
    <w:rsid w:val="00220843"/>
    <w:rsid w:val="00294421"/>
    <w:rsid w:val="005E6AFC"/>
    <w:rsid w:val="00AA10B7"/>
    <w:rsid w:val="00AE0EB4"/>
    <w:rsid w:val="00C13FC4"/>
    <w:rsid w:val="00C23FE2"/>
    <w:rsid w:val="00CE54A9"/>
    <w:rsid w:val="00E239F7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F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13F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3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fa.5a1a3bf@m.everno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patricia@patriciashea.com</dc:creator>
  <cp:keywords/>
  <dc:description/>
  <cp:lastModifiedBy>Dorothy Rangel</cp:lastModifiedBy>
  <cp:revision>2</cp:revision>
  <dcterms:created xsi:type="dcterms:W3CDTF">2018-05-16T12:59:00Z</dcterms:created>
  <dcterms:modified xsi:type="dcterms:W3CDTF">2018-05-16T12:59:00Z</dcterms:modified>
</cp:coreProperties>
</file>